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1BDC" w14:textId="613AA6C1" w:rsidR="00941A27" w:rsidRDefault="009B697C" w:rsidP="006F4905">
      <w:pPr>
        <w:shd w:val="clear" w:color="auto" w:fill="A8D08D" w:themeFill="accent6" w:themeFillTint="99"/>
        <w:spacing w:after="0"/>
        <w:ind w:left="-5" w:hanging="10"/>
        <w:rPr>
          <w:rFonts w:ascii="Tahoma" w:eastAsia="Tahoma" w:hAnsi="Tahoma" w:cs="Tahoma"/>
          <w:b/>
          <w:sz w:val="36"/>
        </w:rPr>
      </w:pPr>
      <w:r>
        <w:rPr>
          <w:rFonts w:ascii="Tahoma" w:eastAsia="Tahoma" w:hAnsi="Tahoma" w:cs="Tahoma"/>
          <w:b/>
          <w:sz w:val="36"/>
        </w:rPr>
        <w:t xml:space="preserve">Information available from </w:t>
      </w:r>
      <w:r w:rsidR="00CE1E32">
        <w:rPr>
          <w:rFonts w:ascii="Tahoma" w:eastAsia="Tahoma" w:hAnsi="Tahoma" w:cs="Tahoma"/>
          <w:b/>
          <w:sz w:val="36"/>
        </w:rPr>
        <w:t>Garthorpe and Coston Parish Council</w:t>
      </w:r>
      <w:r>
        <w:rPr>
          <w:rFonts w:ascii="Tahoma" w:eastAsia="Tahoma" w:hAnsi="Tahoma" w:cs="Tahoma"/>
          <w:b/>
          <w:sz w:val="36"/>
        </w:rPr>
        <w:t xml:space="preserve"> under the model publication </w:t>
      </w:r>
      <w:proofErr w:type="gramStart"/>
      <w:r>
        <w:rPr>
          <w:rFonts w:ascii="Tahoma" w:eastAsia="Tahoma" w:hAnsi="Tahoma" w:cs="Tahoma"/>
          <w:b/>
          <w:sz w:val="36"/>
        </w:rPr>
        <w:t xml:space="preserve">scheme  </w:t>
      </w:r>
      <w:r w:rsidR="009A7C89">
        <w:rPr>
          <w:rFonts w:ascii="Tahoma" w:eastAsia="Tahoma" w:hAnsi="Tahoma" w:cs="Tahoma"/>
          <w:b/>
          <w:sz w:val="36"/>
        </w:rPr>
        <w:t>Adopted</w:t>
      </w:r>
      <w:proofErr w:type="gramEnd"/>
      <w:r w:rsidR="009A7C89">
        <w:rPr>
          <w:rFonts w:ascii="Tahoma" w:eastAsia="Tahoma" w:hAnsi="Tahoma" w:cs="Tahoma"/>
          <w:b/>
          <w:sz w:val="36"/>
        </w:rPr>
        <w:t xml:space="preserve"> </w:t>
      </w:r>
      <w:r w:rsidR="00AB0926">
        <w:rPr>
          <w:rFonts w:ascii="Tahoma" w:eastAsia="Tahoma" w:hAnsi="Tahoma" w:cs="Tahoma"/>
          <w:b/>
          <w:sz w:val="36"/>
        </w:rPr>
        <w:t>1/4/2025</w:t>
      </w:r>
    </w:p>
    <w:p w14:paraId="58396538" w14:textId="77777777" w:rsidR="0048208A" w:rsidRDefault="0048208A" w:rsidP="006F4905">
      <w:pPr>
        <w:shd w:val="clear" w:color="auto" w:fill="A8D08D" w:themeFill="accent6" w:themeFillTint="99"/>
        <w:spacing w:after="0"/>
        <w:ind w:left="-5" w:hanging="10"/>
      </w:pPr>
    </w:p>
    <w:p w14:paraId="329479B9" w14:textId="77777777" w:rsidR="00941A27" w:rsidRDefault="009B697C">
      <w:pPr>
        <w:spacing w:after="0"/>
        <w:ind w:left="427"/>
      </w:pPr>
      <w:r>
        <w:rPr>
          <w:rFonts w:ascii="Tahoma" w:eastAsia="Tahoma" w:hAnsi="Tahoma" w:cs="Tahoma"/>
          <w:b/>
          <w:sz w:val="28"/>
        </w:rPr>
        <w:t xml:space="preserve"> </w:t>
      </w:r>
    </w:p>
    <w:tbl>
      <w:tblPr>
        <w:tblStyle w:val="GridTable4-Accent6"/>
        <w:tblW w:w="15732" w:type="dxa"/>
        <w:tblLook w:val="04A0" w:firstRow="1" w:lastRow="0" w:firstColumn="1" w:lastColumn="0" w:noHBand="0" w:noVBand="1"/>
      </w:tblPr>
      <w:tblGrid>
        <w:gridCol w:w="9223"/>
        <w:gridCol w:w="5257"/>
        <w:gridCol w:w="1252"/>
      </w:tblGrid>
      <w:tr w:rsidR="00870657" w:rsidRPr="00870657" w14:paraId="5006EF55" w14:textId="77777777" w:rsidTr="00830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</w:tcPr>
          <w:p w14:paraId="65D7D612" w14:textId="26BE0687" w:rsidR="00D67429" w:rsidRPr="00870657" w:rsidRDefault="00D67429">
            <w:pPr>
              <w:rPr>
                <w:rFonts w:ascii="Tahoma" w:eastAsia="Tahoma" w:hAnsi="Tahoma" w:cs="Tahoma"/>
                <w:b w:val="0"/>
                <w:color w:val="auto"/>
                <w:sz w:val="32"/>
              </w:rPr>
            </w:pPr>
            <w:r w:rsidRPr="00870657">
              <w:rPr>
                <w:rFonts w:ascii="Tahoma" w:eastAsia="Tahoma" w:hAnsi="Tahoma" w:cs="Tahoma"/>
                <w:color w:val="auto"/>
                <w:sz w:val="28"/>
              </w:rPr>
              <w:t>Information to be published</w:t>
            </w:r>
          </w:p>
        </w:tc>
        <w:tc>
          <w:tcPr>
            <w:tcW w:w="4819" w:type="dxa"/>
          </w:tcPr>
          <w:p w14:paraId="02F57175" w14:textId="77777777" w:rsidR="00D67429" w:rsidRPr="00870657" w:rsidRDefault="00D67429" w:rsidP="00D67429">
            <w:pPr>
              <w:tabs>
                <w:tab w:val="center" w:pos="107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70657">
              <w:rPr>
                <w:rFonts w:ascii="Tahoma" w:eastAsia="Tahoma" w:hAnsi="Tahoma" w:cs="Tahoma"/>
                <w:color w:val="auto"/>
                <w:sz w:val="28"/>
              </w:rPr>
              <w:t xml:space="preserve">How the information can be </w:t>
            </w:r>
          </w:p>
          <w:p w14:paraId="243C6E7F" w14:textId="6F3DE714" w:rsidR="00D67429" w:rsidRPr="00870657" w:rsidRDefault="00D67429" w:rsidP="00D67429">
            <w:pPr>
              <w:spacing w:line="23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Tahoma"/>
                <w:color w:val="auto"/>
                <w:sz w:val="24"/>
              </w:rPr>
            </w:pPr>
            <w:r w:rsidRPr="00870657">
              <w:rPr>
                <w:rFonts w:ascii="Tahoma" w:eastAsia="Tahoma" w:hAnsi="Tahoma" w:cs="Tahoma"/>
                <w:color w:val="auto"/>
                <w:sz w:val="24"/>
              </w:rPr>
              <w:tab/>
            </w:r>
            <w:r w:rsidRPr="00870657">
              <w:rPr>
                <w:rFonts w:ascii="Tahoma" w:eastAsia="Tahoma" w:hAnsi="Tahoma" w:cs="Tahoma"/>
                <w:color w:val="auto"/>
                <w:sz w:val="28"/>
              </w:rPr>
              <w:t>obtained</w:t>
            </w:r>
          </w:p>
        </w:tc>
        <w:tc>
          <w:tcPr>
            <w:tcW w:w="1276" w:type="dxa"/>
          </w:tcPr>
          <w:p w14:paraId="3D67BE93" w14:textId="48AABDC9" w:rsidR="00D67429" w:rsidRPr="00870657" w:rsidRDefault="00D674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Tahoma"/>
                <w:b w:val="0"/>
                <w:color w:val="auto"/>
                <w:sz w:val="24"/>
              </w:rPr>
            </w:pPr>
            <w:r w:rsidRPr="00870657">
              <w:rPr>
                <w:rFonts w:ascii="Tahoma" w:eastAsia="Tahoma" w:hAnsi="Tahoma" w:cs="Tahoma"/>
                <w:color w:val="auto"/>
                <w:sz w:val="28"/>
              </w:rPr>
              <w:t>Cost</w:t>
            </w:r>
          </w:p>
        </w:tc>
      </w:tr>
      <w:tr w:rsidR="00941A27" w14:paraId="5E1A7B53" w14:textId="77777777" w:rsidTr="00830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</w:tcPr>
          <w:p w14:paraId="466FD347" w14:textId="77777777" w:rsidR="00941A27" w:rsidRDefault="009B697C">
            <w:r>
              <w:rPr>
                <w:rFonts w:ascii="Tahoma" w:eastAsia="Tahoma" w:hAnsi="Tahoma" w:cs="Tahoma"/>
                <w:sz w:val="32"/>
              </w:rPr>
              <w:t xml:space="preserve">Class1 - Who we are and what we do </w:t>
            </w:r>
          </w:p>
          <w:p w14:paraId="4B091AE4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(Organisational information, structures, locations and contacts) </w:t>
            </w:r>
          </w:p>
          <w:p w14:paraId="37597D56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7F2A2448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This will be current information only </w:t>
            </w:r>
          </w:p>
          <w:p w14:paraId="0EBEC868" w14:textId="77777777" w:rsidR="00941A27" w:rsidRDefault="009B697C">
            <w:pPr>
              <w:spacing w:after="16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  <w:p w14:paraId="481B0723" w14:textId="77777777" w:rsidR="00941A27" w:rsidRDefault="009B697C">
            <w:r>
              <w:rPr>
                <w:rFonts w:ascii="Tahoma" w:eastAsia="Tahoma" w:hAnsi="Tahoma" w:cs="Tahoma"/>
                <w:sz w:val="20"/>
              </w:rPr>
              <w:t>N.B.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Councils should already be publishing as much information as possible about how they can be contacted.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819" w:type="dxa"/>
          </w:tcPr>
          <w:p w14:paraId="4FED9CE2" w14:textId="78259743" w:rsidR="00941A27" w:rsidRDefault="009B697C">
            <w:pPr>
              <w:spacing w:line="23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Website: </w:t>
            </w:r>
            <w:hyperlink r:id="rId6" w:history="1">
              <w:r w:rsidR="00EE3264" w:rsidRPr="00D742F2">
                <w:rPr>
                  <w:rStyle w:val="Hyperlink"/>
                </w:rPr>
                <w:t xml:space="preserve"> </w:t>
              </w:r>
              <w:r w:rsidR="00EE3264" w:rsidRPr="00D742F2">
                <w:rPr>
                  <w:rStyle w:val="Hyperlink"/>
                  <w:rFonts w:ascii="Tahoma" w:eastAsia="Tahoma" w:hAnsi="Tahoma" w:cs="Tahoma"/>
                  <w:sz w:val="24"/>
                </w:rPr>
                <w:t xml:space="preserve">https://garthorpeandcostonparishcouncil.org.uk </w:t>
              </w:r>
            </w:hyperlink>
          </w:p>
          <w:p w14:paraId="69A87BC4" w14:textId="77777777" w:rsidR="00941A27" w:rsidRDefault="009B6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7FA0FD18" w14:textId="77777777" w:rsidR="00941A27" w:rsidRDefault="009B6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free </w:t>
            </w:r>
          </w:p>
        </w:tc>
      </w:tr>
      <w:tr w:rsidR="00941A27" w14:paraId="2DC09C2D" w14:textId="77777777" w:rsidTr="008307A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</w:tcPr>
          <w:p w14:paraId="38FA17DD" w14:textId="77777777" w:rsidR="00941A27" w:rsidRPr="00D67429" w:rsidRDefault="009B697C">
            <w:pPr>
              <w:rPr>
                <w:rFonts w:ascii="Tahoma" w:hAnsi="Tahoma" w:cs="Tahoma"/>
                <w:sz w:val="28"/>
              </w:rPr>
            </w:pPr>
            <w:r w:rsidRPr="00D67429">
              <w:rPr>
                <w:rFonts w:ascii="Tahoma" w:eastAsia="Tahoma" w:hAnsi="Tahoma" w:cs="Tahoma"/>
                <w:sz w:val="28"/>
              </w:rPr>
              <w:t xml:space="preserve">Who’s who on the Council and its Committees </w:t>
            </w:r>
          </w:p>
        </w:tc>
        <w:tc>
          <w:tcPr>
            <w:tcW w:w="4819" w:type="dxa"/>
          </w:tcPr>
          <w:p w14:paraId="6D7244A9" w14:textId="77777777" w:rsidR="00941A27" w:rsidRPr="00D67429" w:rsidRDefault="009B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  <w:r w:rsidRPr="00D67429">
              <w:rPr>
                <w:rFonts w:ascii="Tahoma" w:eastAsia="Tahoma" w:hAnsi="Tahoma" w:cs="Tahoma"/>
                <w:sz w:val="24"/>
              </w:rPr>
              <w:t xml:space="preserve">Website </w:t>
            </w:r>
          </w:p>
        </w:tc>
        <w:tc>
          <w:tcPr>
            <w:tcW w:w="1276" w:type="dxa"/>
          </w:tcPr>
          <w:p w14:paraId="53C0FD41" w14:textId="77777777" w:rsidR="00941A27" w:rsidRDefault="009B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free </w:t>
            </w:r>
          </w:p>
        </w:tc>
      </w:tr>
      <w:tr w:rsidR="00941A27" w14:paraId="2B231FEE" w14:textId="77777777" w:rsidTr="00830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</w:tcPr>
          <w:p w14:paraId="513443F6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Contact details for Parish Clerk and Council members (named contacts where possible with telephone number and email address (if used) </w:t>
            </w:r>
          </w:p>
        </w:tc>
        <w:tc>
          <w:tcPr>
            <w:tcW w:w="4819" w:type="dxa"/>
          </w:tcPr>
          <w:p w14:paraId="5D20177F" w14:textId="77777777" w:rsidR="00941A27" w:rsidRDefault="009B6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Website/notice board (clerk only) </w:t>
            </w:r>
          </w:p>
        </w:tc>
        <w:tc>
          <w:tcPr>
            <w:tcW w:w="1276" w:type="dxa"/>
          </w:tcPr>
          <w:p w14:paraId="333248E4" w14:textId="77777777" w:rsidR="00941A27" w:rsidRDefault="009B6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free </w:t>
            </w:r>
          </w:p>
        </w:tc>
      </w:tr>
      <w:tr w:rsidR="00941A27" w14:paraId="0B186E73" w14:textId="77777777" w:rsidTr="008307A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</w:tcPr>
          <w:p w14:paraId="7D8CC3C6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Location of main Council office and accessibility details </w:t>
            </w:r>
          </w:p>
        </w:tc>
        <w:tc>
          <w:tcPr>
            <w:tcW w:w="4819" w:type="dxa"/>
          </w:tcPr>
          <w:p w14:paraId="1C3F8CBA" w14:textId="77777777" w:rsidR="00941A27" w:rsidRDefault="009B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429">
              <w:rPr>
                <w:rFonts w:ascii="Tahoma" w:eastAsia="Tahoma" w:hAnsi="Tahoma" w:cs="Tahoma"/>
                <w:sz w:val="24"/>
              </w:rPr>
              <w:t>Website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4D06708B" w14:textId="77777777" w:rsidR="00941A27" w:rsidRDefault="009B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free </w:t>
            </w:r>
          </w:p>
        </w:tc>
      </w:tr>
      <w:tr w:rsidR="00941A27" w14:paraId="1402CD3F" w14:textId="77777777" w:rsidTr="00830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</w:tcPr>
          <w:p w14:paraId="4351DF1C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Staffing structure </w:t>
            </w:r>
          </w:p>
        </w:tc>
        <w:tc>
          <w:tcPr>
            <w:tcW w:w="4819" w:type="dxa"/>
          </w:tcPr>
          <w:p w14:paraId="36E90AE4" w14:textId="77777777" w:rsidR="00941A27" w:rsidRDefault="009B6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 </w:t>
            </w:r>
          </w:p>
        </w:tc>
        <w:tc>
          <w:tcPr>
            <w:tcW w:w="1276" w:type="dxa"/>
          </w:tcPr>
          <w:p w14:paraId="25539EE0" w14:textId="77777777" w:rsidR="00941A27" w:rsidRDefault="009B6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free </w:t>
            </w:r>
          </w:p>
        </w:tc>
      </w:tr>
      <w:tr w:rsidR="00941A27" w14:paraId="23E1A71F" w14:textId="77777777" w:rsidTr="008307A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</w:tcPr>
          <w:p w14:paraId="4A88A382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819" w:type="dxa"/>
          </w:tcPr>
          <w:p w14:paraId="76F57FD9" w14:textId="77777777" w:rsidR="00941A27" w:rsidRDefault="009B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4336AEEE" w14:textId="77777777" w:rsidR="00941A27" w:rsidRDefault="009B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</w:tbl>
    <w:p w14:paraId="22D50EC1" w14:textId="77777777" w:rsidR="00941A27" w:rsidRDefault="00941A27">
      <w:pPr>
        <w:spacing w:after="0"/>
        <w:ind w:left="-1013" w:right="15287"/>
      </w:pPr>
    </w:p>
    <w:tbl>
      <w:tblPr>
        <w:tblStyle w:val="GridTable2-Accent6"/>
        <w:tblW w:w="15726" w:type="dxa"/>
        <w:tblLook w:val="04A0" w:firstRow="1" w:lastRow="0" w:firstColumn="1" w:lastColumn="0" w:noHBand="0" w:noVBand="1"/>
      </w:tblPr>
      <w:tblGrid>
        <w:gridCol w:w="9631"/>
        <w:gridCol w:w="4819"/>
        <w:gridCol w:w="1276"/>
      </w:tblGrid>
      <w:tr w:rsidR="00941A27" w14:paraId="2F111A9B" w14:textId="77777777" w:rsidTr="00A22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62A3C852" w14:textId="77777777" w:rsidR="00941A27" w:rsidRDefault="009B697C">
            <w:r>
              <w:rPr>
                <w:rFonts w:ascii="Tahoma" w:eastAsia="Tahoma" w:hAnsi="Tahoma" w:cs="Tahoma"/>
                <w:sz w:val="32"/>
              </w:rPr>
              <w:t xml:space="preserve">Class 2 – What we spend and how we spend it </w:t>
            </w:r>
          </w:p>
          <w:p w14:paraId="4048D332" w14:textId="77777777" w:rsidR="00941A27" w:rsidRDefault="009B697C">
            <w:pPr>
              <w:spacing w:after="2" w:line="237" w:lineRule="auto"/>
            </w:pPr>
            <w:r>
              <w:rPr>
                <w:rFonts w:ascii="Tahoma" w:eastAsia="Tahoma" w:hAnsi="Tahoma" w:cs="Tahoma"/>
                <w:sz w:val="24"/>
              </w:rPr>
              <w:t xml:space="preserve">(Financial information relating to projected and actual income and expenditure, procurement, contracts and financial audit) </w:t>
            </w:r>
          </w:p>
          <w:p w14:paraId="44DB0419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2139123E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Current and previous financial year as a minimum </w:t>
            </w:r>
          </w:p>
        </w:tc>
        <w:tc>
          <w:tcPr>
            <w:tcW w:w="4819" w:type="dxa"/>
          </w:tcPr>
          <w:p w14:paraId="257DA23A" w14:textId="77777777" w:rsidR="00941A27" w:rsidRDefault="009B697C">
            <w:pPr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 </w:t>
            </w:r>
          </w:p>
        </w:tc>
        <w:tc>
          <w:tcPr>
            <w:tcW w:w="1276" w:type="dxa"/>
          </w:tcPr>
          <w:p w14:paraId="5FC54C68" w14:textId="77777777" w:rsidR="00941A27" w:rsidRDefault="009B697C">
            <w:pPr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free </w:t>
            </w:r>
          </w:p>
        </w:tc>
      </w:tr>
      <w:tr w:rsidR="00941A27" w14:paraId="41F4064E" w14:textId="77777777" w:rsidTr="00A22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3E368A92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Annual return form and report by auditor </w:t>
            </w:r>
          </w:p>
        </w:tc>
        <w:tc>
          <w:tcPr>
            <w:tcW w:w="4819" w:type="dxa"/>
          </w:tcPr>
          <w:p w14:paraId="4D6EC9D9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Website/Notice board/hard copy </w:t>
            </w:r>
          </w:p>
        </w:tc>
        <w:tc>
          <w:tcPr>
            <w:tcW w:w="1276" w:type="dxa"/>
          </w:tcPr>
          <w:p w14:paraId="2E425643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3D6BC2FD" w14:textId="77777777" w:rsidTr="00A22858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49A2C07E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Finalised budget </w:t>
            </w:r>
          </w:p>
        </w:tc>
        <w:tc>
          <w:tcPr>
            <w:tcW w:w="4819" w:type="dxa"/>
          </w:tcPr>
          <w:p w14:paraId="03BF79AB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 </w:t>
            </w:r>
          </w:p>
        </w:tc>
        <w:tc>
          <w:tcPr>
            <w:tcW w:w="1276" w:type="dxa"/>
          </w:tcPr>
          <w:p w14:paraId="63AB4B11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free </w:t>
            </w:r>
          </w:p>
        </w:tc>
      </w:tr>
      <w:tr w:rsidR="00941A27" w14:paraId="726B268F" w14:textId="77777777" w:rsidTr="00A22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6A242864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lastRenderedPageBreak/>
              <w:t xml:space="preserve">Precept </w:t>
            </w:r>
          </w:p>
        </w:tc>
        <w:tc>
          <w:tcPr>
            <w:tcW w:w="4819" w:type="dxa"/>
          </w:tcPr>
          <w:p w14:paraId="082E8549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 </w:t>
            </w:r>
          </w:p>
        </w:tc>
        <w:tc>
          <w:tcPr>
            <w:tcW w:w="1276" w:type="dxa"/>
          </w:tcPr>
          <w:p w14:paraId="7BBBE5C8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>free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941A27" w14:paraId="3F16B52A" w14:textId="77777777" w:rsidTr="00A2285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13B3345D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Borrowing Approval letter </w:t>
            </w:r>
          </w:p>
        </w:tc>
        <w:tc>
          <w:tcPr>
            <w:tcW w:w="4819" w:type="dxa"/>
          </w:tcPr>
          <w:p w14:paraId="5CEC835D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Hard copy </w:t>
            </w:r>
          </w:p>
        </w:tc>
        <w:tc>
          <w:tcPr>
            <w:tcW w:w="1276" w:type="dxa"/>
          </w:tcPr>
          <w:p w14:paraId="78786DBC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19B6F5F6" w14:textId="77777777" w:rsidTr="00A22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6530ED70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Financial Standing Orders and Regulations </w:t>
            </w:r>
          </w:p>
        </w:tc>
        <w:tc>
          <w:tcPr>
            <w:tcW w:w="4819" w:type="dxa"/>
          </w:tcPr>
          <w:p w14:paraId="2111D215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 </w:t>
            </w:r>
          </w:p>
        </w:tc>
        <w:tc>
          <w:tcPr>
            <w:tcW w:w="1276" w:type="dxa"/>
          </w:tcPr>
          <w:p w14:paraId="43B534CA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free </w:t>
            </w:r>
          </w:p>
        </w:tc>
      </w:tr>
      <w:tr w:rsidR="00941A27" w14:paraId="0774F6ED" w14:textId="77777777" w:rsidTr="00A22858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1B06AA46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Grants given and received </w:t>
            </w:r>
          </w:p>
        </w:tc>
        <w:tc>
          <w:tcPr>
            <w:tcW w:w="4819" w:type="dxa"/>
          </w:tcPr>
          <w:p w14:paraId="69BEF2FA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Hard copy </w:t>
            </w:r>
          </w:p>
        </w:tc>
        <w:tc>
          <w:tcPr>
            <w:tcW w:w="1276" w:type="dxa"/>
          </w:tcPr>
          <w:p w14:paraId="5D7C5FD3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3272010F" w14:textId="77777777" w:rsidTr="00A22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2D318A56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List of current contracts awarded and value of contract </w:t>
            </w:r>
          </w:p>
        </w:tc>
        <w:tc>
          <w:tcPr>
            <w:tcW w:w="4819" w:type="dxa"/>
          </w:tcPr>
          <w:p w14:paraId="6094CD79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Hard copy </w:t>
            </w:r>
          </w:p>
        </w:tc>
        <w:tc>
          <w:tcPr>
            <w:tcW w:w="1276" w:type="dxa"/>
          </w:tcPr>
          <w:p w14:paraId="479B78B1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357A7D00" w14:textId="77777777" w:rsidTr="00A22858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5A9F5F5C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Members’ allowances and expenses </w:t>
            </w:r>
          </w:p>
        </w:tc>
        <w:tc>
          <w:tcPr>
            <w:tcW w:w="4819" w:type="dxa"/>
          </w:tcPr>
          <w:p w14:paraId="2F1A2E21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Hard Copy </w:t>
            </w:r>
          </w:p>
        </w:tc>
        <w:tc>
          <w:tcPr>
            <w:tcW w:w="1276" w:type="dxa"/>
          </w:tcPr>
          <w:p w14:paraId="1A687C6F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44C90502" w14:textId="77777777" w:rsidTr="00A22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371A3833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819" w:type="dxa"/>
          </w:tcPr>
          <w:p w14:paraId="03EAD625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63260635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29323426" w14:textId="77777777" w:rsidTr="00A22858">
        <w:trPr>
          <w:trHeight w:val="1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6ED1EAD3" w14:textId="77777777" w:rsidR="00941A27" w:rsidRDefault="009B697C">
            <w:pPr>
              <w:spacing w:line="239" w:lineRule="auto"/>
            </w:pPr>
            <w:r>
              <w:rPr>
                <w:rFonts w:ascii="Tahoma" w:eastAsia="Tahoma" w:hAnsi="Tahoma" w:cs="Tahoma"/>
                <w:sz w:val="32"/>
              </w:rPr>
              <w:t xml:space="preserve">Class 3 – What our priorities are and how we are doing </w:t>
            </w:r>
          </w:p>
          <w:p w14:paraId="062A9D56" w14:textId="77777777" w:rsidR="00941A27" w:rsidRDefault="009B697C">
            <w:pPr>
              <w:spacing w:line="239" w:lineRule="auto"/>
            </w:pPr>
            <w:r>
              <w:rPr>
                <w:rFonts w:ascii="Tahoma" w:eastAsia="Tahoma" w:hAnsi="Tahoma" w:cs="Tahoma"/>
                <w:sz w:val="24"/>
              </w:rPr>
              <w:t xml:space="preserve">(Strategies and plans, performance indicators, audits, inspections and reviews) </w:t>
            </w:r>
          </w:p>
          <w:p w14:paraId="2BE2A94F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819" w:type="dxa"/>
          </w:tcPr>
          <w:p w14:paraId="318616F7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(hard copy or website) </w:t>
            </w:r>
          </w:p>
        </w:tc>
        <w:tc>
          <w:tcPr>
            <w:tcW w:w="1276" w:type="dxa"/>
          </w:tcPr>
          <w:p w14:paraId="002BBE5A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7376F0A9" w14:textId="77777777" w:rsidTr="00A22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06076B27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Parish Plan (current and previous year as a minimum) </w:t>
            </w:r>
          </w:p>
        </w:tc>
        <w:tc>
          <w:tcPr>
            <w:tcW w:w="4819" w:type="dxa"/>
          </w:tcPr>
          <w:p w14:paraId="65A674C2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 once published </w:t>
            </w:r>
          </w:p>
        </w:tc>
        <w:tc>
          <w:tcPr>
            <w:tcW w:w="1276" w:type="dxa"/>
          </w:tcPr>
          <w:p w14:paraId="3DDA1C28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free </w:t>
            </w:r>
          </w:p>
        </w:tc>
      </w:tr>
      <w:tr w:rsidR="00941A27" w14:paraId="09AA411B" w14:textId="77777777" w:rsidTr="00A22858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34FB8433" w14:textId="202BB49A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Annual Report to Parish Meeting (current and previous year as a minimum) </w:t>
            </w:r>
          </w:p>
        </w:tc>
        <w:tc>
          <w:tcPr>
            <w:tcW w:w="4819" w:type="dxa"/>
          </w:tcPr>
          <w:p w14:paraId="300B554C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 </w:t>
            </w:r>
          </w:p>
        </w:tc>
        <w:tc>
          <w:tcPr>
            <w:tcW w:w="1276" w:type="dxa"/>
          </w:tcPr>
          <w:p w14:paraId="3DD40400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free </w:t>
            </w:r>
          </w:p>
        </w:tc>
      </w:tr>
      <w:tr w:rsidR="00941A27" w14:paraId="7140577E" w14:textId="77777777" w:rsidTr="00A22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639058C3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Quality status </w:t>
            </w:r>
          </w:p>
        </w:tc>
        <w:tc>
          <w:tcPr>
            <w:tcW w:w="4819" w:type="dxa"/>
          </w:tcPr>
          <w:p w14:paraId="33AA1445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N/A </w:t>
            </w:r>
          </w:p>
        </w:tc>
        <w:tc>
          <w:tcPr>
            <w:tcW w:w="1276" w:type="dxa"/>
          </w:tcPr>
          <w:p w14:paraId="1ED87655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1EE18703" w14:textId="77777777" w:rsidTr="00A22858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4C697AF4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Local charters drawn up in accordance with DCLG guidelines </w:t>
            </w:r>
          </w:p>
        </w:tc>
        <w:tc>
          <w:tcPr>
            <w:tcW w:w="4819" w:type="dxa"/>
          </w:tcPr>
          <w:p w14:paraId="059EB7FD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N/A </w:t>
            </w:r>
          </w:p>
        </w:tc>
        <w:tc>
          <w:tcPr>
            <w:tcW w:w="1276" w:type="dxa"/>
          </w:tcPr>
          <w:p w14:paraId="3505141E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488156FD" w14:textId="77777777" w:rsidTr="00A22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4D0535D6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819" w:type="dxa"/>
          </w:tcPr>
          <w:p w14:paraId="5BEF31FA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025D187E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</w:tbl>
    <w:p w14:paraId="24F3111D" w14:textId="77777777" w:rsidR="00941A27" w:rsidRDefault="00941A27">
      <w:pPr>
        <w:spacing w:after="0"/>
        <w:ind w:left="-1013" w:right="15287"/>
      </w:pPr>
    </w:p>
    <w:tbl>
      <w:tblPr>
        <w:tblStyle w:val="GridTable2-Accent6"/>
        <w:tblW w:w="15726" w:type="dxa"/>
        <w:tblLook w:val="04A0" w:firstRow="1" w:lastRow="0" w:firstColumn="1" w:lastColumn="0" w:noHBand="0" w:noVBand="1"/>
      </w:tblPr>
      <w:tblGrid>
        <w:gridCol w:w="9631"/>
        <w:gridCol w:w="4819"/>
        <w:gridCol w:w="1276"/>
      </w:tblGrid>
      <w:tr w:rsidR="00941A27" w14:paraId="72D615E7" w14:textId="77777777" w:rsidTr="002C3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1BE450EA" w14:textId="77777777" w:rsidR="00941A27" w:rsidRDefault="009B697C">
            <w:r>
              <w:rPr>
                <w:rFonts w:ascii="Tahoma" w:eastAsia="Tahoma" w:hAnsi="Tahoma" w:cs="Tahoma"/>
                <w:sz w:val="32"/>
              </w:rPr>
              <w:t xml:space="preserve">Class 4 – How we make decisions </w:t>
            </w:r>
          </w:p>
          <w:p w14:paraId="2100F082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(Decision making processes and records of decisions) </w:t>
            </w:r>
          </w:p>
          <w:p w14:paraId="3C177A5A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6BBDA157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Current and previous council year as a minimum </w:t>
            </w:r>
          </w:p>
          <w:p w14:paraId="64E36DDB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819" w:type="dxa"/>
          </w:tcPr>
          <w:p w14:paraId="03FA5017" w14:textId="77777777" w:rsidR="00941A27" w:rsidRDefault="009B697C">
            <w:pPr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(hard copy or website) </w:t>
            </w:r>
          </w:p>
        </w:tc>
        <w:tc>
          <w:tcPr>
            <w:tcW w:w="1276" w:type="dxa"/>
          </w:tcPr>
          <w:p w14:paraId="34DF3A8D" w14:textId="77777777" w:rsidR="00941A27" w:rsidRDefault="009B697C">
            <w:pPr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941A27" w14:paraId="3879AE74" w14:textId="77777777" w:rsidTr="002C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1A13213A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Timetable of meetings (Council, any committee/sub-committee meetings and parish meetings) </w:t>
            </w:r>
          </w:p>
        </w:tc>
        <w:tc>
          <w:tcPr>
            <w:tcW w:w="4819" w:type="dxa"/>
          </w:tcPr>
          <w:p w14:paraId="6AEE6D88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Website/Notice board </w:t>
            </w:r>
          </w:p>
        </w:tc>
        <w:tc>
          <w:tcPr>
            <w:tcW w:w="1276" w:type="dxa"/>
          </w:tcPr>
          <w:p w14:paraId="57ECF4D7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free </w:t>
            </w:r>
          </w:p>
        </w:tc>
      </w:tr>
      <w:tr w:rsidR="00941A27" w14:paraId="0452165F" w14:textId="77777777" w:rsidTr="002C32E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2F266385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Agendas of meetings (as above) </w:t>
            </w:r>
          </w:p>
        </w:tc>
        <w:tc>
          <w:tcPr>
            <w:tcW w:w="4819" w:type="dxa"/>
          </w:tcPr>
          <w:p w14:paraId="6EC4B4D0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Website/Notice board </w:t>
            </w:r>
          </w:p>
        </w:tc>
        <w:tc>
          <w:tcPr>
            <w:tcW w:w="1276" w:type="dxa"/>
          </w:tcPr>
          <w:p w14:paraId="0B59850E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free </w:t>
            </w:r>
          </w:p>
        </w:tc>
      </w:tr>
      <w:tr w:rsidR="00941A27" w14:paraId="2EF29DD7" w14:textId="77777777" w:rsidTr="002C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5C30FB66" w14:textId="77777777" w:rsidR="00941A27" w:rsidRDefault="009B697C">
            <w:pPr>
              <w:jc w:val="both"/>
            </w:pPr>
            <w:r>
              <w:rPr>
                <w:rFonts w:ascii="Tahoma" w:eastAsia="Tahoma" w:hAnsi="Tahoma" w:cs="Tahoma"/>
                <w:sz w:val="24"/>
              </w:rPr>
              <w:t xml:space="preserve">Minutes of meetings (as above) –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nb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this will exclude information that is properly regarded as private to the meeting.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819" w:type="dxa"/>
          </w:tcPr>
          <w:p w14:paraId="5E295D6E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  </w:t>
            </w:r>
          </w:p>
        </w:tc>
        <w:tc>
          <w:tcPr>
            <w:tcW w:w="1276" w:type="dxa"/>
          </w:tcPr>
          <w:p w14:paraId="73F23BF2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free </w:t>
            </w:r>
          </w:p>
        </w:tc>
      </w:tr>
      <w:tr w:rsidR="00941A27" w14:paraId="0626FF9A" w14:textId="77777777" w:rsidTr="002C32EE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2C9DFC60" w14:textId="77777777" w:rsidR="00941A27" w:rsidRDefault="009B697C">
            <w:pPr>
              <w:jc w:val="both"/>
            </w:pPr>
            <w:r>
              <w:rPr>
                <w:rFonts w:ascii="Tahoma" w:eastAsia="Tahoma" w:hAnsi="Tahoma" w:cs="Tahoma"/>
                <w:sz w:val="24"/>
              </w:rPr>
              <w:lastRenderedPageBreak/>
              <w:t xml:space="preserve">Reports presented to council meetings -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nb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this will exclude information that is properly regarded as private to the meeting.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819" w:type="dxa"/>
          </w:tcPr>
          <w:p w14:paraId="43E7BC5A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Hard copy </w:t>
            </w:r>
          </w:p>
        </w:tc>
        <w:tc>
          <w:tcPr>
            <w:tcW w:w="1276" w:type="dxa"/>
          </w:tcPr>
          <w:p w14:paraId="2C319B7E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673D78A1" w14:textId="77777777" w:rsidTr="002C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21286DB8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Responses to consultation papers </w:t>
            </w:r>
          </w:p>
        </w:tc>
        <w:tc>
          <w:tcPr>
            <w:tcW w:w="4819" w:type="dxa"/>
          </w:tcPr>
          <w:p w14:paraId="2705FD38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Hard Copy </w:t>
            </w:r>
          </w:p>
        </w:tc>
        <w:tc>
          <w:tcPr>
            <w:tcW w:w="1276" w:type="dxa"/>
          </w:tcPr>
          <w:p w14:paraId="2BD00ADD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73C9F4F4" w14:textId="77777777" w:rsidTr="002C32EE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3C49A91B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Responses to planning applications </w:t>
            </w:r>
          </w:p>
        </w:tc>
        <w:tc>
          <w:tcPr>
            <w:tcW w:w="4819" w:type="dxa"/>
          </w:tcPr>
          <w:p w14:paraId="70E94ADF" w14:textId="7AE014D0" w:rsidR="00941A27" w:rsidRDefault="00E05A1E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>M</w:t>
            </w:r>
            <w:r w:rsidR="007533EC">
              <w:rPr>
                <w:rFonts w:ascii="Tahoma" w:eastAsia="Tahoma" w:hAnsi="Tahoma" w:cs="Tahoma"/>
                <w:sz w:val="24"/>
              </w:rPr>
              <w:t xml:space="preserve">BC </w:t>
            </w:r>
            <w:r w:rsidR="009B697C">
              <w:rPr>
                <w:rFonts w:ascii="Tahoma" w:eastAsia="Tahoma" w:hAnsi="Tahoma" w:cs="Tahoma"/>
                <w:sz w:val="24"/>
              </w:rPr>
              <w:t xml:space="preserve">Website  </w:t>
            </w:r>
          </w:p>
        </w:tc>
        <w:tc>
          <w:tcPr>
            <w:tcW w:w="1276" w:type="dxa"/>
          </w:tcPr>
          <w:p w14:paraId="40EA3397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free </w:t>
            </w:r>
          </w:p>
        </w:tc>
      </w:tr>
      <w:tr w:rsidR="008A736C" w14:paraId="475F4A4A" w14:textId="77777777" w:rsidTr="002C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25C73153" w14:textId="77777777" w:rsidR="008A736C" w:rsidRDefault="008A736C">
            <w:proofErr w:type="gramStart"/>
            <w:r>
              <w:rPr>
                <w:rFonts w:ascii="Tahoma" w:eastAsia="Tahoma" w:hAnsi="Tahoma" w:cs="Tahoma"/>
                <w:sz w:val="24"/>
              </w:rPr>
              <w:t>Bye-laws</w:t>
            </w:r>
            <w:proofErr w:type="gramEnd"/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819" w:type="dxa"/>
          </w:tcPr>
          <w:p w14:paraId="65BBFA38" w14:textId="77777777" w:rsidR="008A736C" w:rsidRDefault="008A736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Hard Copy </w:t>
            </w:r>
          </w:p>
        </w:tc>
        <w:tc>
          <w:tcPr>
            <w:tcW w:w="1276" w:type="dxa"/>
          </w:tcPr>
          <w:p w14:paraId="777B119A" w14:textId="77777777" w:rsidR="008A736C" w:rsidRDefault="008A736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8A736C" w14:paraId="2C01BBF1" w14:textId="77777777" w:rsidTr="002C32EE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2DB1D0C6" w14:textId="77777777" w:rsidR="008A736C" w:rsidRDefault="008A736C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819" w:type="dxa"/>
          </w:tcPr>
          <w:p w14:paraId="19A3183E" w14:textId="77777777" w:rsidR="008A736C" w:rsidRDefault="008A736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20E5D3F9" w14:textId="77777777" w:rsidR="008A736C" w:rsidRDefault="008A736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7BC7B0D6" w14:textId="77777777" w:rsidTr="002C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5993E723" w14:textId="77777777" w:rsidR="00941A27" w:rsidRDefault="009B697C">
            <w:r>
              <w:rPr>
                <w:rFonts w:ascii="Tahoma" w:eastAsia="Tahoma" w:hAnsi="Tahoma" w:cs="Tahoma"/>
                <w:sz w:val="32"/>
              </w:rPr>
              <w:t xml:space="preserve">Class 5 – Our policies and procedures </w:t>
            </w:r>
          </w:p>
          <w:p w14:paraId="1A171AB6" w14:textId="77777777" w:rsidR="00941A27" w:rsidRDefault="009B697C">
            <w:pPr>
              <w:spacing w:after="2" w:line="237" w:lineRule="auto"/>
            </w:pPr>
            <w:r>
              <w:rPr>
                <w:rFonts w:ascii="Tahoma" w:eastAsia="Tahoma" w:hAnsi="Tahoma" w:cs="Tahoma"/>
                <w:sz w:val="24"/>
              </w:rPr>
              <w:t xml:space="preserve">(Current written protocols, policies and procedures for delivering our services and responsibilities) </w:t>
            </w:r>
          </w:p>
          <w:p w14:paraId="0368684D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5775FD94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Current information only </w:t>
            </w:r>
          </w:p>
          <w:p w14:paraId="648E0C07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819" w:type="dxa"/>
          </w:tcPr>
          <w:p w14:paraId="38704CA6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(hard copy or website) </w:t>
            </w:r>
          </w:p>
        </w:tc>
        <w:tc>
          <w:tcPr>
            <w:tcW w:w="1276" w:type="dxa"/>
          </w:tcPr>
          <w:p w14:paraId="4739498E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7F70ED06" w14:textId="77777777" w:rsidTr="002C32EE">
        <w:trPr>
          <w:trHeight w:val="1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</w:tcPr>
          <w:p w14:paraId="36D8034B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Policies and procedures for the conduct of council business:  </w:t>
            </w:r>
          </w:p>
          <w:p w14:paraId="18033056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4D620FC9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Procedural standing orders </w:t>
            </w:r>
          </w:p>
          <w:p w14:paraId="460462DE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Committee and sub-committee terms of reference </w:t>
            </w:r>
          </w:p>
          <w:p w14:paraId="3151B81D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Delegated authority in respect of officers </w:t>
            </w:r>
          </w:p>
        </w:tc>
        <w:tc>
          <w:tcPr>
            <w:tcW w:w="4819" w:type="dxa"/>
          </w:tcPr>
          <w:p w14:paraId="271105BB" w14:textId="52460281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 </w:t>
            </w:r>
          </w:p>
        </w:tc>
        <w:tc>
          <w:tcPr>
            <w:tcW w:w="1276" w:type="dxa"/>
          </w:tcPr>
          <w:p w14:paraId="53159E90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</w:tbl>
    <w:p w14:paraId="2A4202E8" w14:textId="77777777" w:rsidR="00941A27" w:rsidRDefault="00941A27">
      <w:pPr>
        <w:spacing w:after="0"/>
        <w:ind w:left="-1013" w:right="15287"/>
      </w:pPr>
    </w:p>
    <w:tbl>
      <w:tblPr>
        <w:tblStyle w:val="GridTable2-Accent6"/>
        <w:tblW w:w="15689" w:type="dxa"/>
        <w:tblLook w:val="04A0" w:firstRow="1" w:lastRow="0" w:firstColumn="1" w:lastColumn="0" w:noHBand="0" w:noVBand="1"/>
      </w:tblPr>
      <w:tblGrid>
        <w:gridCol w:w="9489"/>
        <w:gridCol w:w="4961"/>
        <w:gridCol w:w="1239"/>
      </w:tblGrid>
      <w:tr w:rsidR="00941A27" w14:paraId="4990CFC7" w14:textId="77777777" w:rsidTr="0087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41763E58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Code of Conduct </w:t>
            </w:r>
          </w:p>
          <w:p w14:paraId="70429B6B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Policy statements </w:t>
            </w:r>
          </w:p>
          <w:p w14:paraId="465155D3" w14:textId="77777777" w:rsidR="00941A27" w:rsidRDefault="009B697C">
            <w:pPr>
              <w:ind w:left="36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39566688" w14:textId="77777777" w:rsidR="00941A27" w:rsidRDefault="00941A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9" w:type="dxa"/>
          </w:tcPr>
          <w:p w14:paraId="42A831F1" w14:textId="77777777" w:rsidR="00941A27" w:rsidRDefault="00941A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1A27" w14:paraId="67E44DFC" w14:textId="77777777" w:rsidTr="008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537FEE57" w14:textId="77777777" w:rsidR="00941A27" w:rsidRDefault="009B697C">
            <w:pPr>
              <w:spacing w:line="239" w:lineRule="auto"/>
              <w:jc w:val="both"/>
            </w:pPr>
            <w:r>
              <w:rPr>
                <w:rFonts w:ascii="Tahoma" w:eastAsia="Tahoma" w:hAnsi="Tahoma" w:cs="Tahoma"/>
                <w:sz w:val="24"/>
              </w:rPr>
              <w:lastRenderedPageBreak/>
              <w:t xml:space="preserve">Policies and procedures for the provision of services and about the employment of staff: </w:t>
            </w:r>
          </w:p>
          <w:p w14:paraId="6DE772C5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632AD05F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Internal policies relating to the delivery of services </w:t>
            </w:r>
          </w:p>
          <w:p w14:paraId="7C88C06C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Equality and diversity policy   </w:t>
            </w:r>
          </w:p>
          <w:p w14:paraId="254AEF5D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Health and safety policy  </w:t>
            </w:r>
          </w:p>
          <w:p w14:paraId="46CD8DA3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Recruitment policies (including current vacancies) </w:t>
            </w:r>
            <w:r>
              <w:rPr>
                <w:rFonts w:ascii="Tahoma" w:eastAsia="Tahoma" w:hAnsi="Tahoma" w:cs="Tahoma"/>
                <w:color w:val="FF0000"/>
                <w:sz w:val="24"/>
              </w:rPr>
              <w:t xml:space="preserve"> </w:t>
            </w:r>
          </w:p>
          <w:p w14:paraId="0E43EC5F" w14:textId="0B19DD06" w:rsidR="00941A27" w:rsidRDefault="009B697C" w:rsidP="0088128D">
            <w:pPr>
              <w:spacing w:after="1" w:line="238" w:lineRule="auto"/>
            </w:pPr>
            <w:r>
              <w:rPr>
                <w:rFonts w:ascii="Tahoma" w:eastAsia="Tahoma" w:hAnsi="Tahoma" w:cs="Tahoma"/>
                <w:sz w:val="24"/>
              </w:rPr>
              <w:t xml:space="preserve">Policies and procedures for handling requests for </w:t>
            </w:r>
            <w:proofErr w:type="gramStart"/>
            <w:r>
              <w:rPr>
                <w:rFonts w:ascii="Tahoma" w:eastAsia="Tahoma" w:hAnsi="Tahoma" w:cs="Tahoma"/>
                <w:sz w:val="24"/>
              </w:rPr>
              <w:t>information  Complaints</w:t>
            </w:r>
            <w:proofErr w:type="gramEnd"/>
            <w:r>
              <w:rPr>
                <w:rFonts w:ascii="Tahoma" w:eastAsia="Tahoma" w:hAnsi="Tahoma" w:cs="Tahoma"/>
                <w:sz w:val="24"/>
              </w:rPr>
              <w:t xml:space="preserve"> procedures (including those covering requests for information and operating the publication </w:t>
            </w:r>
            <w:proofErr w:type="gramStart"/>
            <w:r>
              <w:rPr>
                <w:rFonts w:ascii="Tahoma" w:eastAsia="Tahoma" w:hAnsi="Tahoma" w:cs="Tahoma"/>
                <w:sz w:val="24"/>
              </w:rPr>
              <w:t xml:space="preserve">scheme)   </w:t>
            </w:r>
            <w:proofErr w:type="gramEnd"/>
          </w:p>
        </w:tc>
        <w:tc>
          <w:tcPr>
            <w:tcW w:w="4961" w:type="dxa"/>
          </w:tcPr>
          <w:p w14:paraId="5ECFA22C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Website/hard copy where applicable </w:t>
            </w:r>
          </w:p>
          <w:p w14:paraId="5E8D4B86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6D972FD7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Website/hard copy where applicable </w:t>
            </w:r>
          </w:p>
        </w:tc>
        <w:tc>
          <w:tcPr>
            <w:tcW w:w="1239" w:type="dxa"/>
          </w:tcPr>
          <w:p w14:paraId="5C1334FA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44CFA664" w14:textId="77777777" w:rsidTr="008706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3C909D5B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Information security policy  </w:t>
            </w:r>
          </w:p>
        </w:tc>
        <w:tc>
          <w:tcPr>
            <w:tcW w:w="4961" w:type="dxa"/>
          </w:tcPr>
          <w:p w14:paraId="12F1799D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N/A </w:t>
            </w:r>
          </w:p>
        </w:tc>
        <w:tc>
          <w:tcPr>
            <w:tcW w:w="1239" w:type="dxa"/>
          </w:tcPr>
          <w:p w14:paraId="54D32F6F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4169C23F" w14:textId="77777777" w:rsidTr="008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6D2F27D6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Records management policies (records retention, destruction and archive)  </w:t>
            </w:r>
          </w:p>
        </w:tc>
        <w:tc>
          <w:tcPr>
            <w:tcW w:w="4961" w:type="dxa"/>
          </w:tcPr>
          <w:p w14:paraId="451830F5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 </w:t>
            </w:r>
          </w:p>
        </w:tc>
        <w:tc>
          <w:tcPr>
            <w:tcW w:w="1239" w:type="dxa"/>
          </w:tcPr>
          <w:p w14:paraId="4C1AF65A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79DDC625" w14:textId="77777777" w:rsidTr="0087065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114DC5C7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Data protection policies   </w:t>
            </w:r>
          </w:p>
        </w:tc>
        <w:tc>
          <w:tcPr>
            <w:tcW w:w="4961" w:type="dxa"/>
          </w:tcPr>
          <w:p w14:paraId="6FA9236E" w14:textId="3149E686" w:rsidR="00941A27" w:rsidRDefault="007533E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>website</w:t>
            </w:r>
            <w:r w:rsidR="009B697C"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39" w:type="dxa"/>
          </w:tcPr>
          <w:p w14:paraId="46C11F62" w14:textId="2E2E5270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r w:rsidR="007533EC">
              <w:rPr>
                <w:rFonts w:ascii="Tahoma" w:eastAsia="Tahoma" w:hAnsi="Tahoma" w:cs="Tahoma"/>
                <w:b/>
                <w:sz w:val="24"/>
              </w:rPr>
              <w:t>free</w:t>
            </w:r>
          </w:p>
        </w:tc>
      </w:tr>
      <w:tr w:rsidR="00941A27" w14:paraId="6A0FD6BC" w14:textId="77777777" w:rsidTr="008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4C076796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Schedule of </w:t>
            </w:r>
            <w:proofErr w:type="gramStart"/>
            <w:r>
              <w:rPr>
                <w:rFonts w:ascii="Tahoma" w:eastAsia="Tahoma" w:hAnsi="Tahoma" w:cs="Tahoma"/>
                <w:sz w:val="24"/>
              </w:rPr>
              <w:t>charges )for</w:t>
            </w:r>
            <w:proofErr w:type="gramEnd"/>
            <w:r>
              <w:rPr>
                <w:rFonts w:ascii="Tahoma" w:eastAsia="Tahoma" w:hAnsi="Tahoma" w:cs="Tahoma"/>
                <w:sz w:val="24"/>
              </w:rPr>
              <w:t xml:space="preserve"> the publication of information) </w:t>
            </w:r>
          </w:p>
        </w:tc>
        <w:tc>
          <w:tcPr>
            <w:tcW w:w="4961" w:type="dxa"/>
          </w:tcPr>
          <w:p w14:paraId="531DBFEE" w14:textId="3597E7FB" w:rsidR="00941A27" w:rsidRDefault="007533E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>w</w:t>
            </w:r>
            <w:r w:rsidR="009B697C">
              <w:rPr>
                <w:rFonts w:ascii="Tahoma" w:eastAsia="Tahoma" w:hAnsi="Tahoma" w:cs="Tahoma"/>
                <w:sz w:val="24"/>
              </w:rPr>
              <w:t xml:space="preserve">ebsite </w:t>
            </w:r>
          </w:p>
        </w:tc>
        <w:tc>
          <w:tcPr>
            <w:tcW w:w="1239" w:type="dxa"/>
          </w:tcPr>
          <w:p w14:paraId="3758F084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free </w:t>
            </w:r>
          </w:p>
        </w:tc>
      </w:tr>
      <w:tr w:rsidR="00941A27" w14:paraId="7101A8A6" w14:textId="77777777" w:rsidTr="008706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7CADE1E1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35BF710C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39" w:type="dxa"/>
          </w:tcPr>
          <w:p w14:paraId="0C609A07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1647E614" w14:textId="77777777" w:rsidTr="008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67AFEBA7" w14:textId="77777777" w:rsidR="00941A27" w:rsidRDefault="009B697C">
            <w:r>
              <w:rPr>
                <w:rFonts w:ascii="Tahoma" w:eastAsia="Tahoma" w:hAnsi="Tahoma" w:cs="Tahoma"/>
                <w:sz w:val="32"/>
              </w:rPr>
              <w:t xml:space="preserve">Class 6 – Lists and Registers </w:t>
            </w:r>
          </w:p>
          <w:p w14:paraId="7E33E88B" w14:textId="299891CE" w:rsidR="00941A27" w:rsidRDefault="009B697C" w:rsidP="0088128D">
            <w:r>
              <w:rPr>
                <w:rFonts w:ascii="Tahoma" w:eastAsia="Tahoma" w:hAnsi="Tahoma" w:cs="Tahoma"/>
                <w:sz w:val="24"/>
              </w:rPr>
              <w:t xml:space="preserve"> Currently maintained lists and registers only </w:t>
            </w:r>
          </w:p>
        </w:tc>
        <w:tc>
          <w:tcPr>
            <w:tcW w:w="4961" w:type="dxa"/>
          </w:tcPr>
          <w:p w14:paraId="286D1488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(hard copy or website; some information may only be available by inspection) </w:t>
            </w:r>
          </w:p>
        </w:tc>
        <w:tc>
          <w:tcPr>
            <w:tcW w:w="1239" w:type="dxa"/>
          </w:tcPr>
          <w:p w14:paraId="7BB97EF1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025A9B30" w14:textId="77777777" w:rsidTr="00870657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5F5250ED" w14:textId="77777777" w:rsidR="00941A27" w:rsidRDefault="009B697C">
            <w:pPr>
              <w:jc w:val="both"/>
            </w:pPr>
            <w:r>
              <w:rPr>
                <w:rFonts w:ascii="Tahoma" w:eastAsia="Tahoma" w:hAnsi="Tahoma" w:cs="Tahoma"/>
                <w:sz w:val="24"/>
              </w:rPr>
              <w:t>Any publicly available register or list (</w:t>
            </w:r>
            <w:r>
              <w:rPr>
                <w:rFonts w:ascii="Tahoma" w:eastAsia="Tahoma" w:hAnsi="Tahoma" w:cs="Tahoma"/>
                <w:sz w:val="20"/>
              </w:rPr>
              <w:t>if any are held this should be publicised; in most circumstances existing access provisions will suffice</w:t>
            </w:r>
            <w:r>
              <w:rPr>
                <w:rFonts w:ascii="Tahoma" w:eastAsia="Tahoma" w:hAnsi="Tahoma" w:cs="Tahoma"/>
                <w:sz w:val="24"/>
              </w:rPr>
              <w:t xml:space="preserve">) </w:t>
            </w:r>
          </w:p>
        </w:tc>
        <w:tc>
          <w:tcPr>
            <w:tcW w:w="4961" w:type="dxa"/>
          </w:tcPr>
          <w:p w14:paraId="73F76EC2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39" w:type="dxa"/>
          </w:tcPr>
          <w:p w14:paraId="7661006F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3D43A640" w14:textId="77777777" w:rsidTr="008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69003376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Assets Register 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961" w:type="dxa"/>
          </w:tcPr>
          <w:p w14:paraId="47C32A75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Website </w:t>
            </w:r>
          </w:p>
        </w:tc>
        <w:tc>
          <w:tcPr>
            <w:tcW w:w="1239" w:type="dxa"/>
          </w:tcPr>
          <w:p w14:paraId="2540AD43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</w:tbl>
    <w:p w14:paraId="674DC6F4" w14:textId="77777777" w:rsidR="00941A27" w:rsidRDefault="00941A27">
      <w:pPr>
        <w:spacing w:after="0"/>
        <w:ind w:left="-1013" w:right="15287"/>
      </w:pPr>
    </w:p>
    <w:tbl>
      <w:tblPr>
        <w:tblStyle w:val="GridTable2-Accent6"/>
        <w:tblW w:w="15442" w:type="dxa"/>
        <w:tblLook w:val="04A0" w:firstRow="1" w:lastRow="0" w:firstColumn="1" w:lastColumn="0" w:noHBand="0" w:noVBand="1"/>
      </w:tblPr>
      <w:tblGrid>
        <w:gridCol w:w="9489"/>
        <w:gridCol w:w="3831"/>
        <w:gridCol w:w="2122"/>
      </w:tblGrid>
      <w:tr w:rsidR="00941A27" w14:paraId="0D07E739" w14:textId="77777777" w:rsidTr="008A7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2DD67973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>Disclosure log (</w:t>
            </w:r>
            <w:r>
              <w:rPr>
                <w:rFonts w:ascii="Tahoma" w:eastAsia="Tahoma" w:hAnsi="Tahoma" w:cs="Tahoma"/>
                <w:sz w:val="20"/>
              </w:rPr>
              <w:t>indicating the information that has been provided in response to requests; recommended as good practice, but may not be held by parish councils)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3831" w:type="dxa"/>
          </w:tcPr>
          <w:p w14:paraId="17FDFF74" w14:textId="77777777" w:rsidR="00941A27" w:rsidRDefault="009B697C">
            <w:pPr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Hardcopy </w:t>
            </w:r>
          </w:p>
        </w:tc>
        <w:tc>
          <w:tcPr>
            <w:tcW w:w="2122" w:type="dxa"/>
          </w:tcPr>
          <w:p w14:paraId="063DD458" w14:textId="77777777" w:rsidR="00941A27" w:rsidRDefault="009B697C">
            <w:pPr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941A27" w14:paraId="3544B1A8" w14:textId="77777777" w:rsidTr="008A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033E327A" w14:textId="67523668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Register of members’ interests </w:t>
            </w:r>
          </w:p>
        </w:tc>
        <w:tc>
          <w:tcPr>
            <w:tcW w:w="3831" w:type="dxa"/>
          </w:tcPr>
          <w:p w14:paraId="042331B7" w14:textId="205B345E" w:rsidR="00941A27" w:rsidRDefault="00E05A1E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>M</w:t>
            </w:r>
            <w:r w:rsidR="007533EC">
              <w:rPr>
                <w:rFonts w:ascii="Tahoma" w:eastAsia="Tahoma" w:hAnsi="Tahoma" w:cs="Tahoma"/>
                <w:sz w:val="24"/>
              </w:rPr>
              <w:t xml:space="preserve">BC </w:t>
            </w:r>
            <w:r w:rsidR="009B697C">
              <w:rPr>
                <w:rFonts w:ascii="Tahoma" w:eastAsia="Tahoma" w:hAnsi="Tahoma" w:cs="Tahoma"/>
                <w:sz w:val="24"/>
              </w:rPr>
              <w:t xml:space="preserve">Website </w:t>
            </w:r>
          </w:p>
        </w:tc>
        <w:tc>
          <w:tcPr>
            <w:tcW w:w="2122" w:type="dxa"/>
          </w:tcPr>
          <w:p w14:paraId="5536E038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67A85F02" w14:textId="77777777" w:rsidTr="008A73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2760451C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Register of gifts and hospitality </w:t>
            </w:r>
          </w:p>
        </w:tc>
        <w:tc>
          <w:tcPr>
            <w:tcW w:w="3831" w:type="dxa"/>
          </w:tcPr>
          <w:p w14:paraId="33481D29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Hard copy </w:t>
            </w:r>
          </w:p>
        </w:tc>
        <w:tc>
          <w:tcPr>
            <w:tcW w:w="2122" w:type="dxa"/>
          </w:tcPr>
          <w:p w14:paraId="70938D80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2C412311" w14:textId="77777777" w:rsidTr="008A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69118CBC" w14:textId="77777777" w:rsidR="00941A27" w:rsidRDefault="009B697C">
            <w:r>
              <w:rPr>
                <w:rFonts w:ascii="Tahoma" w:eastAsia="Tahoma" w:hAnsi="Tahoma" w:cs="Tahoma"/>
                <w:sz w:val="32"/>
              </w:rPr>
              <w:t xml:space="preserve">Class 7 – The services we offer </w:t>
            </w:r>
          </w:p>
          <w:p w14:paraId="615103B4" w14:textId="77777777" w:rsidR="00941A27" w:rsidRPr="0088128D" w:rsidRDefault="009B697C">
            <w:pPr>
              <w:spacing w:after="2" w:line="237" w:lineRule="auto"/>
              <w:rPr>
                <w:sz w:val="18"/>
              </w:rPr>
            </w:pPr>
            <w:r w:rsidRPr="0088128D">
              <w:rPr>
                <w:rFonts w:ascii="Tahoma" w:eastAsia="Tahoma" w:hAnsi="Tahoma" w:cs="Tahoma"/>
                <w:sz w:val="20"/>
              </w:rPr>
              <w:t xml:space="preserve">(Information about the services we offer, including leaflets, guidance and newsletters produced for the public and businesses) </w:t>
            </w:r>
          </w:p>
          <w:p w14:paraId="39D25933" w14:textId="2E708146" w:rsidR="00941A27" w:rsidRDefault="009B697C" w:rsidP="0088128D">
            <w:r>
              <w:rPr>
                <w:rFonts w:ascii="Tahoma" w:eastAsia="Tahoma" w:hAnsi="Tahoma" w:cs="Tahoma"/>
                <w:sz w:val="24"/>
              </w:rPr>
              <w:t xml:space="preserve">Current information only </w:t>
            </w:r>
          </w:p>
        </w:tc>
        <w:tc>
          <w:tcPr>
            <w:tcW w:w="3831" w:type="dxa"/>
          </w:tcPr>
          <w:p w14:paraId="55B4C774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(hard copy or website; some information may only be available by inspection) </w:t>
            </w:r>
          </w:p>
        </w:tc>
        <w:tc>
          <w:tcPr>
            <w:tcW w:w="2122" w:type="dxa"/>
          </w:tcPr>
          <w:p w14:paraId="13548363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3C2AB3DE" w14:textId="77777777" w:rsidTr="008A736C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59EAFC32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lastRenderedPageBreak/>
              <w:t xml:space="preserve">Allotments </w:t>
            </w:r>
          </w:p>
        </w:tc>
        <w:tc>
          <w:tcPr>
            <w:tcW w:w="3831" w:type="dxa"/>
          </w:tcPr>
          <w:p w14:paraId="26D9ECC6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N/A </w:t>
            </w:r>
          </w:p>
        </w:tc>
        <w:tc>
          <w:tcPr>
            <w:tcW w:w="2122" w:type="dxa"/>
          </w:tcPr>
          <w:p w14:paraId="115D1CE8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015BEE6B" w14:textId="77777777" w:rsidTr="008A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4D431F58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Burial grounds and closed churchyards  </w:t>
            </w:r>
          </w:p>
        </w:tc>
        <w:tc>
          <w:tcPr>
            <w:tcW w:w="3831" w:type="dxa"/>
          </w:tcPr>
          <w:p w14:paraId="231648B0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N/A </w:t>
            </w:r>
          </w:p>
        </w:tc>
        <w:tc>
          <w:tcPr>
            <w:tcW w:w="2122" w:type="dxa"/>
          </w:tcPr>
          <w:p w14:paraId="28EF59FC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23363C2E" w14:textId="77777777" w:rsidTr="008A73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3ED6387E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Community centres and village halls </w:t>
            </w:r>
          </w:p>
        </w:tc>
        <w:tc>
          <w:tcPr>
            <w:tcW w:w="3831" w:type="dxa"/>
          </w:tcPr>
          <w:p w14:paraId="3B420767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N/A </w:t>
            </w:r>
          </w:p>
        </w:tc>
        <w:tc>
          <w:tcPr>
            <w:tcW w:w="2122" w:type="dxa"/>
          </w:tcPr>
          <w:p w14:paraId="6F22C040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5C013607" w14:textId="77777777" w:rsidTr="008A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72AF7DF6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Parks, playing fields and recreational facilities </w:t>
            </w:r>
          </w:p>
        </w:tc>
        <w:tc>
          <w:tcPr>
            <w:tcW w:w="3831" w:type="dxa"/>
          </w:tcPr>
          <w:p w14:paraId="51802A9F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N/A </w:t>
            </w:r>
          </w:p>
        </w:tc>
        <w:tc>
          <w:tcPr>
            <w:tcW w:w="2122" w:type="dxa"/>
          </w:tcPr>
          <w:p w14:paraId="3CEFF11A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181B18C8" w14:textId="77777777" w:rsidTr="008A73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3582A49A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Seating, litter bins, clocks, memorials and lighting </w:t>
            </w:r>
          </w:p>
        </w:tc>
        <w:tc>
          <w:tcPr>
            <w:tcW w:w="3831" w:type="dxa"/>
          </w:tcPr>
          <w:p w14:paraId="6FF17DA9" w14:textId="264B0F06" w:rsidR="00941A27" w:rsidRDefault="00E05A1E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122" w:type="dxa"/>
          </w:tcPr>
          <w:p w14:paraId="1E6EB4CF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027493C1" w14:textId="77777777" w:rsidTr="008A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6292713E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Bus shelters </w:t>
            </w:r>
          </w:p>
        </w:tc>
        <w:tc>
          <w:tcPr>
            <w:tcW w:w="3831" w:type="dxa"/>
          </w:tcPr>
          <w:p w14:paraId="270F4765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N/A </w:t>
            </w:r>
          </w:p>
        </w:tc>
        <w:tc>
          <w:tcPr>
            <w:tcW w:w="2122" w:type="dxa"/>
          </w:tcPr>
          <w:p w14:paraId="1032A870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73029008" w14:textId="77777777" w:rsidTr="008A73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4D54F608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Markets </w:t>
            </w:r>
          </w:p>
        </w:tc>
        <w:tc>
          <w:tcPr>
            <w:tcW w:w="3831" w:type="dxa"/>
          </w:tcPr>
          <w:p w14:paraId="4F6F5D1C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N/A </w:t>
            </w:r>
          </w:p>
        </w:tc>
        <w:tc>
          <w:tcPr>
            <w:tcW w:w="2122" w:type="dxa"/>
          </w:tcPr>
          <w:p w14:paraId="7E53E198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646B4F5C" w14:textId="77777777" w:rsidTr="008A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445C8103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Public conveniences </w:t>
            </w:r>
          </w:p>
        </w:tc>
        <w:tc>
          <w:tcPr>
            <w:tcW w:w="3831" w:type="dxa"/>
          </w:tcPr>
          <w:p w14:paraId="2BCE1E8B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N/A </w:t>
            </w:r>
          </w:p>
        </w:tc>
        <w:tc>
          <w:tcPr>
            <w:tcW w:w="2122" w:type="dxa"/>
          </w:tcPr>
          <w:p w14:paraId="1D7674CB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515A6929" w14:textId="77777777" w:rsidTr="008A736C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03D05E6F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Agency agreements </w:t>
            </w:r>
          </w:p>
        </w:tc>
        <w:tc>
          <w:tcPr>
            <w:tcW w:w="3831" w:type="dxa"/>
          </w:tcPr>
          <w:p w14:paraId="6BC36BEA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N/A </w:t>
            </w:r>
          </w:p>
        </w:tc>
        <w:tc>
          <w:tcPr>
            <w:tcW w:w="2122" w:type="dxa"/>
          </w:tcPr>
          <w:p w14:paraId="430FD490" w14:textId="77777777" w:rsidR="00941A27" w:rsidRDefault="009B697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941A27" w14:paraId="54143D42" w14:textId="77777777" w:rsidTr="008A7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</w:tcPr>
          <w:p w14:paraId="1481235D" w14:textId="77777777" w:rsidR="00941A27" w:rsidRDefault="009B697C">
            <w:r>
              <w:rPr>
                <w:rFonts w:ascii="Tahoma" w:eastAsia="Tahoma" w:hAnsi="Tahoma" w:cs="Tahoma"/>
                <w:sz w:val="24"/>
              </w:rPr>
              <w:t xml:space="preserve">A summary of services for which the council is entitled to recover a fee, together with those fees (e.g. burial fees) </w:t>
            </w:r>
          </w:p>
        </w:tc>
        <w:tc>
          <w:tcPr>
            <w:tcW w:w="3831" w:type="dxa"/>
          </w:tcPr>
          <w:p w14:paraId="3936559E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sz w:val="24"/>
              </w:rPr>
              <w:t xml:space="preserve">N/A </w:t>
            </w:r>
          </w:p>
        </w:tc>
        <w:tc>
          <w:tcPr>
            <w:tcW w:w="2122" w:type="dxa"/>
          </w:tcPr>
          <w:p w14:paraId="747F5607" w14:textId="77777777" w:rsidR="00941A27" w:rsidRDefault="009B697C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</w:tbl>
    <w:p w14:paraId="1C8BB36B" w14:textId="0A30B4B0" w:rsidR="00941A27" w:rsidRDefault="00941A27" w:rsidP="00EA5FB9">
      <w:pPr>
        <w:spacing w:after="0"/>
      </w:pPr>
    </w:p>
    <w:p w14:paraId="098DE127" w14:textId="77777777" w:rsidR="00E05A1E" w:rsidRDefault="00E05A1E" w:rsidP="00EA5FB9">
      <w:pPr>
        <w:spacing w:after="0"/>
      </w:pPr>
    </w:p>
    <w:p w14:paraId="513A45C6" w14:textId="77777777" w:rsidR="00E05A1E" w:rsidRDefault="00E05A1E" w:rsidP="00EA5FB9">
      <w:pPr>
        <w:spacing w:after="0"/>
      </w:pPr>
    </w:p>
    <w:p w14:paraId="563151FF" w14:textId="06B20A24" w:rsidR="00941A27" w:rsidRDefault="009B697C" w:rsidP="00EA5FB9">
      <w:pPr>
        <w:spacing w:after="16"/>
      </w:pPr>
      <w:r>
        <w:rPr>
          <w:rFonts w:ascii="Tahoma" w:eastAsia="Tahoma" w:hAnsi="Tahoma" w:cs="Tahoma"/>
          <w:b/>
          <w:sz w:val="28"/>
        </w:rPr>
        <w:t xml:space="preserve">Contact details: </w:t>
      </w:r>
    </w:p>
    <w:p w14:paraId="13C843A7" w14:textId="2FA36839" w:rsidR="00EA5FB9" w:rsidRDefault="00E43057" w:rsidP="00EA5FB9">
      <w:pPr>
        <w:spacing w:after="10" w:line="249" w:lineRule="auto"/>
        <w:ind w:right="-43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Garthorpe and Coston </w:t>
      </w:r>
      <w:r w:rsidR="009B697C">
        <w:rPr>
          <w:rFonts w:ascii="Tahoma" w:eastAsia="Tahoma" w:hAnsi="Tahoma" w:cs="Tahoma"/>
          <w:sz w:val="24"/>
        </w:rPr>
        <w:t>Parish Council</w:t>
      </w:r>
      <w:r w:rsidR="00EA5FB9">
        <w:rPr>
          <w:rFonts w:ascii="Tahoma" w:eastAsia="Tahoma" w:hAnsi="Tahoma" w:cs="Tahoma"/>
          <w:sz w:val="24"/>
        </w:rPr>
        <w:t xml:space="preserve">, </w:t>
      </w:r>
      <w:r>
        <w:rPr>
          <w:rFonts w:ascii="Tahoma" w:eastAsia="Tahoma" w:hAnsi="Tahoma" w:cs="Tahoma"/>
          <w:sz w:val="24"/>
        </w:rPr>
        <w:t>Anne Daly</w:t>
      </w:r>
      <w:r w:rsidR="009B697C">
        <w:rPr>
          <w:rFonts w:ascii="Tahoma" w:eastAsia="Tahoma" w:hAnsi="Tahoma" w:cs="Tahoma"/>
          <w:sz w:val="24"/>
        </w:rPr>
        <w:t xml:space="preserve"> – Clerk/RFO</w:t>
      </w:r>
      <w:r w:rsidR="00EA5FB9">
        <w:rPr>
          <w:rFonts w:ascii="Tahoma" w:eastAsia="Tahoma" w:hAnsi="Tahoma" w:cs="Tahoma"/>
          <w:sz w:val="24"/>
        </w:rPr>
        <w:t xml:space="preserve">, </w:t>
      </w:r>
      <w:r>
        <w:rPr>
          <w:rFonts w:ascii="Tahoma" w:eastAsia="Tahoma" w:hAnsi="Tahoma" w:cs="Tahoma"/>
          <w:sz w:val="24"/>
        </w:rPr>
        <w:t>26 Devon Lane, B</w:t>
      </w:r>
      <w:r w:rsidR="0011456F">
        <w:rPr>
          <w:rFonts w:ascii="Tahoma" w:eastAsia="Tahoma" w:hAnsi="Tahoma" w:cs="Tahoma"/>
          <w:sz w:val="24"/>
        </w:rPr>
        <w:t>o</w:t>
      </w:r>
      <w:r>
        <w:rPr>
          <w:rFonts w:ascii="Tahoma" w:eastAsia="Tahoma" w:hAnsi="Tahoma" w:cs="Tahoma"/>
          <w:sz w:val="24"/>
        </w:rPr>
        <w:t>ttesford</w:t>
      </w:r>
      <w:r w:rsidR="0011456F">
        <w:rPr>
          <w:rFonts w:ascii="Tahoma" w:eastAsia="Tahoma" w:hAnsi="Tahoma" w:cs="Tahoma"/>
          <w:sz w:val="24"/>
        </w:rPr>
        <w:t>, Nottingham, NG13 0BZ</w:t>
      </w:r>
      <w:r w:rsidR="002F27FE">
        <w:rPr>
          <w:rFonts w:ascii="Tahoma" w:eastAsia="Tahoma" w:hAnsi="Tahoma" w:cs="Tahoma"/>
          <w:sz w:val="24"/>
        </w:rPr>
        <w:t>.</w:t>
      </w:r>
    </w:p>
    <w:p w14:paraId="48476A0E" w14:textId="09B12F75" w:rsidR="00941A27" w:rsidRDefault="00EA5FB9" w:rsidP="00EA5FB9">
      <w:pPr>
        <w:spacing w:after="10" w:line="249" w:lineRule="auto"/>
        <w:ind w:right="-43"/>
      </w:pPr>
      <w:r>
        <w:rPr>
          <w:rFonts w:ascii="Tahoma" w:eastAsia="Tahoma" w:hAnsi="Tahoma" w:cs="Tahoma"/>
          <w:sz w:val="24"/>
        </w:rPr>
        <w:t xml:space="preserve"> </w:t>
      </w:r>
      <w:r w:rsidR="009B697C">
        <w:rPr>
          <w:rFonts w:ascii="Tahoma" w:eastAsia="Tahoma" w:hAnsi="Tahoma" w:cs="Tahoma"/>
          <w:sz w:val="24"/>
        </w:rPr>
        <w:t>Email</w:t>
      </w:r>
      <w:r w:rsidR="00146ED2">
        <w:rPr>
          <w:rFonts w:ascii="Tahoma" w:eastAsia="Tahoma" w:hAnsi="Tahoma" w:cs="Tahoma"/>
          <w:sz w:val="24"/>
        </w:rPr>
        <w:t xml:space="preserve"> </w:t>
      </w:r>
      <w:hyperlink r:id="rId7" w:history="1">
        <w:r w:rsidR="00BF03F8" w:rsidRPr="00124483">
          <w:rPr>
            <w:rStyle w:val="Hyperlink"/>
            <w:rFonts w:ascii="Tahoma" w:eastAsia="Tahoma" w:hAnsi="Tahoma" w:cs="Tahoma"/>
            <w:sz w:val="24"/>
          </w:rPr>
          <w:t>clerk@garthorpeandcostonparishcouncil.org.uk</w:t>
        </w:r>
      </w:hyperlink>
      <w:r w:rsidR="00BF03F8">
        <w:rPr>
          <w:rFonts w:ascii="Tahoma" w:eastAsia="Tahoma" w:hAnsi="Tahoma" w:cs="Tahoma"/>
          <w:sz w:val="24"/>
        </w:rPr>
        <w:t xml:space="preserve"> </w:t>
      </w:r>
      <w:r w:rsidR="009B697C">
        <w:rPr>
          <w:rFonts w:ascii="Tahoma" w:eastAsia="Tahoma" w:hAnsi="Tahoma" w:cs="Tahoma"/>
          <w:sz w:val="24"/>
        </w:rPr>
        <w:t xml:space="preserve">Web </w:t>
      </w:r>
      <w:r w:rsidRPr="00EA5FB9">
        <w:rPr>
          <w:rFonts w:ascii="Tahoma" w:eastAsia="Tahoma" w:hAnsi="Tahoma" w:cs="Tahoma"/>
          <w:color w:val="0000FF"/>
          <w:sz w:val="24"/>
          <w:u w:val="single" w:color="0000FF"/>
        </w:rPr>
        <w:t>https://</w:t>
      </w:r>
      <w:r w:rsidR="002F27FE">
        <w:rPr>
          <w:rFonts w:ascii="Tahoma" w:eastAsia="Tahoma" w:hAnsi="Tahoma" w:cs="Tahoma"/>
          <w:color w:val="0000FF"/>
          <w:sz w:val="24"/>
          <w:u w:val="single" w:color="0000FF"/>
        </w:rPr>
        <w:t>garthorpeandcostonp</w:t>
      </w:r>
      <w:r w:rsidR="00EE3264">
        <w:rPr>
          <w:rFonts w:ascii="Tahoma" w:eastAsia="Tahoma" w:hAnsi="Tahoma" w:cs="Tahoma"/>
          <w:color w:val="0000FF"/>
          <w:sz w:val="24"/>
          <w:u w:val="single" w:color="0000FF"/>
        </w:rPr>
        <w:t>arishcouncil</w:t>
      </w:r>
      <w:r w:rsidR="002F27FE">
        <w:rPr>
          <w:rFonts w:ascii="Tahoma" w:eastAsia="Tahoma" w:hAnsi="Tahoma" w:cs="Tahoma"/>
          <w:color w:val="0000FF"/>
          <w:sz w:val="24"/>
          <w:u w:val="single" w:color="0000FF"/>
        </w:rPr>
        <w:t>.or</w:t>
      </w:r>
      <w:r w:rsidR="00E05A1E">
        <w:rPr>
          <w:rFonts w:ascii="Tahoma" w:eastAsia="Tahoma" w:hAnsi="Tahoma" w:cs="Tahoma"/>
          <w:color w:val="0000FF"/>
          <w:sz w:val="24"/>
          <w:u w:val="single" w:color="0000FF"/>
        </w:rPr>
        <w:t>g.uk</w:t>
      </w:r>
      <w:r w:rsidRPr="00EA5FB9">
        <w:rPr>
          <w:rFonts w:ascii="Tahoma" w:eastAsia="Tahoma" w:hAnsi="Tahoma" w:cs="Tahoma"/>
          <w:color w:val="0000FF"/>
          <w:sz w:val="24"/>
          <w:u w:val="single" w:color="0000FF"/>
        </w:rPr>
        <w:t xml:space="preserve">/ </w:t>
      </w:r>
      <w:hyperlink r:id="rId8">
        <w:r w:rsidR="009B697C">
          <w:rPr>
            <w:rFonts w:ascii="Tahoma" w:eastAsia="Tahoma" w:hAnsi="Tahoma" w:cs="Tahoma"/>
            <w:sz w:val="24"/>
          </w:rPr>
          <w:t xml:space="preserve"> </w:t>
        </w:r>
      </w:hyperlink>
      <w:r w:rsidR="009B697C">
        <w:rPr>
          <w:rFonts w:ascii="Tahoma" w:eastAsia="Tahoma" w:hAnsi="Tahoma" w:cs="Tahoma"/>
          <w:sz w:val="24"/>
        </w:rPr>
        <w:t xml:space="preserve">  </w:t>
      </w:r>
    </w:p>
    <w:p w14:paraId="76BC88A1" w14:textId="77777777" w:rsidR="00941A27" w:rsidRDefault="009B697C">
      <w:pPr>
        <w:spacing w:after="0"/>
        <w:ind w:left="427"/>
      </w:pPr>
      <w:r>
        <w:rPr>
          <w:rFonts w:ascii="Tahoma" w:eastAsia="Tahoma" w:hAnsi="Tahoma" w:cs="Tahoma"/>
          <w:b/>
          <w:sz w:val="28"/>
        </w:rPr>
        <w:t xml:space="preserve"> </w:t>
      </w:r>
    </w:p>
    <w:p w14:paraId="5A491D46" w14:textId="52611CD6" w:rsidR="00941A27" w:rsidRDefault="009B697C" w:rsidP="00EA5FB9">
      <w:pPr>
        <w:spacing w:after="0"/>
        <w:ind w:left="427"/>
      </w:pPr>
      <w:r>
        <w:rPr>
          <w:rFonts w:ascii="Tahoma" w:eastAsia="Tahoma" w:hAnsi="Tahoma" w:cs="Tahoma"/>
          <w:b/>
          <w:sz w:val="28"/>
        </w:rPr>
        <w:t xml:space="preserve"> </w:t>
      </w:r>
      <w:r>
        <w:rPr>
          <w:rFonts w:ascii="Tahoma" w:eastAsia="Tahoma" w:hAnsi="Tahoma" w:cs="Tahoma"/>
          <w:sz w:val="24"/>
        </w:rPr>
        <w:t xml:space="preserve">SCHEDULE OF CHARGES </w:t>
      </w:r>
    </w:p>
    <w:tbl>
      <w:tblPr>
        <w:tblStyle w:val="TableGrid"/>
        <w:tblW w:w="0" w:type="auto"/>
        <w:tblInd w:w="-147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74"/>
        <w:gridCol w:w="6824"/>
        <w:gridCol w:w="5953"/>
      </w:tblGrid>
      <w:tr w:rsidR="00EA5FB9" w14:paraId="2EAE693D" w14:textId="77777777" w:rsidTr="00D67429">
        <w:trPr>
          <w:trHeight w:val="49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B966" w14:textId="394E31DB" w:rsidR="00EA5FB9" w:rsidRDefault="009B697C">
            <w:pPr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 w:rsidR="00EA5FB9">
              <w:rPr>
                <w:rFonts w:ascii="Tahoma" w:eastAsia="Tahoma" w:hAnsi="Tahoma" w:cs="Tahoma"/>
                <w:b/>
                <w:sz w:val="20"/>
              </w:rPr>
              <w:t>TYPE OF CHARGE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6263" w14:textId="2028584E" w:rsidR="00EA5FB9" w:rsidRDefault="00EA5FB9">
            <w:pPr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>DESCRIPTION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2BD5" w14:textId="11C07CF2" w:rsidR="00EA5FB9" w:rsidRDefault="00EA5FB9">
            <w:pPr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>BASIS OF CHARGE</w:t>
            </w:r>
          </w:p>
        </w:tc>
      </w:tr>
      <w:tr w:rsidR="00941A27" w14:paraId="12900FFB" w14:textId="77777777" w:rsidTr="00D67429">
        <w:trPr>
          <w:trHeight w:val="254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9146" w14:textId="77777777" w:rsidR="00941A27" w:rsidRDefault="009B697C">
            <w:r>
              <w:rPr>
                <w:rFonts w:ascii="Tahoma" w:eastAsia="Tahoma" w:hAnsi="Tahoma" w:cs="Tahoma"/>
                <w:b/>
                <w:sz w:val="20"/>
              </w:rPr>
              <w:t xml:space="preserve">Disbursement cost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EE63" w14:textId="77777777" w:rsidR="00941A27" w:rsidRDefault="009B697C">
            <w:r>
              <w:rPr>
                <w:rFonts w:ascii="Tahoma" w:eastAsia="Tahoma" w:hAnsi="Tahoma" w:cs="Tahoma"/>
                <w:sz w:val="20"/>
              </w:rPr>
              <w:t xml:space="preserve">Photocopying @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10..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p per sheet (black &amp; white)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4281" w14:textId="77777777" w:rsidR="00941A27" w:rsidRDefault="009B697C">
            <w:r>
              <w:rPr>
                <w:rFonts w:ascii="Tahoma" w:eastAsia="Tahoma" w:hAnsi="Tahoma" w:cs="Tahoma"/>
                <w:sz w:val="20"/>
              </w:rPr>
              <w:t xml:space="preserve">Actual cost *  </w:t>
            </w:r>
          </w:p>
        </w:tc>
      </w:tr>
      <w:tr w:rsidR="00941A27" w14:paraId="0D9055E3" w14:textId="77777777" w:rsidTr="00D67429">
        <w:trPr>
          <w:trHeight w:val="344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BDBE" w14:textId="77777777" w:rsidR="00941A27" w:rsidRDefault="009B697C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E649" w14:textId="77777777" w:rsidR="00941A27" w:rsidRDefault="009B697C">
            <w:r>
              <w:rPr>
                <w:rFonts w:ascii="Tahoma" w:eastAsia="Tahoma" w:hAnsi="Tahoma" w:cs="Tahoma"/>
                <w:sz w:val="20"/>
              </w:rPr>
              <w:t xml:space="preserve">Photocopying @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15..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p per sheet (colour)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4435" w14:textId="38295327" w:rsidR="00941A27" w:rsidRDefault="009B697C">
            <w:r>
              <w:rPr>
                <w:rFonts w:ascii="Tahoma" w:eastAsia="Tahoma" w:hAnsi="Tahoma" w:cs="Tahoma"/>
                <w:sz w:val="20"/>
              </w:rPr>
              <w:t xml:space="preserve">Actual cost </w:t>
            </w:r>
            <w:r w:rsidR="0088128D">
              <w:rPr>
                <w:rFonts w:ascii="Tahoma" w:eastAsia="Tahoma" w:hAnsi="Tahoma" w:cs="Tahoma"/>
                <w:sz w:val="20"/>
              </w:rPr>
              <w:t>*</w:t>
            </w:r>
          </w:p>
        </w:tc>
      </w:tr>
      <w:tr w:rsidR="00941A27" w14:paraId="694F809E" w14:textId="77777777" w:rsidTr="00D67429">
        <w:trPr>
          <w:trHeight w:val="2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E992" w14:textId="77777777" w:rsidR="00941A27" w:rsidRDefault="009B697C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CD8" w14:textId="77777777" w:rsidR="00941A27" w:rsidRDefault="009B697C">
            <w:r>
              <w:rPr>
                <w:rFonts w:ascii="Tahoma" w:eastAsia="Tahoma" w:hAnsi="Tahoma" w:cs="Tahoma"/>
                <w:sz w:val="20"/>
              </w:rPr>
              <w:t xml:space="preserve">Postage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560A" w14:textId="77777777" w:rsidR="00941A27" w:rsidRDefault="009B697C">
            <w:r>
              <w:rPr>
                <w:rFonts w:ascii="Tahoma" w:eastAsia="Tahoma" w:hAnsi="Tahoma" w:cs="Tahoma"/>
                <w:sz w:val="20"/>
              </w:rPr>
              <w:t>Actual cost of Royal Mail standard 2</w:t>
            </w:r>
            <w:r>
              <w:rPr>
                <w:rFonts w:ascii="Tahoma" w:eastAsia="Tahoma" w:hAnsi="Tahoma" w:cs="Tahoma"/>
                <w:sz w:val="20"/>
                <w:vertAlign w:val="superscript"/>
              </w:rPr>
              <w:t>nd</w:t>
            </w:r>
            <w:r>
              <w:rPr>
                <w:rFonts w:ascii="Tahoma" w:eastAsia="Tahoma" w:hAnsi="Tahoma" w:cs="Tahoma"/>
                <w:sz w:val="20"/>
              </w:rPr>
              <w:t xml:space="preserve"> class </w:t>
            </w:r>
          </w:p>
        </w:tc>
      </w:tr>
      <w:tr w:rsidR="00941A27" w14:paraId="1A4A5730" w14:textId="77777777" w:rsidTr="00D67429">
        <w:trPr>
          <w:trHeight w:val="25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558F" w14:textId="77777777" w:rsidR="00941A27" w:rsidRDefault="009B697C">
            <w:r>
              <w:rPr>
                <w:rFonts w:ascii="Tahoma" w:eastAsia="Tahoma" w:hAnsi="Tahoma" w:cs="Tahoma"/>
                <w:b/>
                <w:sz w:val="20"/>
              </w:rPr>
              <w:t xml:space="preserve">Statutory Fee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33F5" w14:textId="77777777" w:rsidR="00941A27" w:rsidRDefault="009B697C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EBC9" w14:textId="180FFB53" w:rsidR="00941A27" w:rsidRDefault="009B697C">
            <w:r>
              <w:rPr>
                <w:rFonts w:ascii="Tahoma" w:eastAsia="Tahoma" w:hAnsi="Tahoma" w:cs="Tahoma"/>
                <w:sz w:val="20"/>
              </w:rPr>
              <w:t xml:space="preserve">In accordance with the relevant legislation </w:t>
            </w:r>
          </w:p>
        </w:tc>
      </w:tr>
    </w:tbl>
    <w:p w14:paraId="32EE4381" w14:textId="77777777" w:rsidR="00941A27" w:rsidRDefault="009B697C">
      <w:pPr>
        <w:spacing w:after="0"/>
        <w:ind w:left="427"/>
      </w:pPr>
      <w:r>
        <w:rPr>
          <w:rFonts w:ascii="Tahoma" w:eastAsia="Tahoma" w:hAnsi="Tahoma" w:cs="Tahoma"/>
          <w:sz w:val="20"/>
        </w:rPr>
        <w:t xml:space="preserve"> </w:t>
      </w:r>
    </w:p>
    <w:p w14:paraId="79A067E1" w14:textId="77777777" w:rsidR="00941A27" w:rsidRDefault="009B697C">
      <w:pPr>
        <w:spacing w:after="0" w:line="226" w:lineRule="auto"/>
        <w:ind w:left="427" w:right="9488"/>
      </w:pPr>
      <w:r>
        <w:rPr>
          <w:rFonts w:ascii="Tahoma" w:eastAsia="Tahoma" w:hAnsi="Tahoma" w:cs="Tahoma"/>
          <w:sz w:val="20"/>
        </w:rPr>
        <w:t xml:space="preserve">* the actual cost incurred by the public authority </w:t>
      </w:r>
      <w:r>
        <w:rPr>
          <w:rFonts w:ascii="Tahoma" w:eastAsia="Tahoma" w:hAnsi="Tahoma" w:cs="Tahoma"/>
          <w:b/>
          <w:sz w:val="28"/>
        </w:rPr>
        <w:t xml:space="preserve"> </w:t>
      </w:r>
    </w:p>
    <w:sectPr w:rsidR="00941A27" w:rsidSect="00EA5F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2A19" w14:textId="77777777" w:rsidR="0035360C" w:rsidRDefault="0035360C">
      <w:pPr>
        <w:spacing w:after="0" w:line="240" w:lineRule="auto"/>
      </w:pPr>
      <w:r>
        <w:separator/>
      </w:r>
    </w:p>
  </w:endnote>
  <w:endnote w:type="continuationSeparator" w:id="0">
    <w:p w14:paraId="62B0911C" w14:textId="77777777" w:rsidR="0035360C" w:rsidRDefault="0035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985B" w14:textId="77777777" w:rsidR="00941A27" w:rsidRDefault="009B697C">
    <w:pPr>
      <w:tabs>
        <w:tab w:val="center" w:pos="1616"/>
        <w:tab w:val="center" w:pos="4580"/>
        <w:tab w:val="center" w:pos="8735"/>
        <w:tab w:val="center" w:pos="9069"/>
        <w:tab w:val="center" w:pos="9789"/>
        <w:tab w:val="center" w:pos="10509"/>
        <w:tab w:val="center" w:pos="11229"/>
        <w:tab w:val="center" w:pos="11949"/>
        <w:tab w:val="center" w:pos="12669"/>
        <w:tab w:val="right" w:pos="14274"/>
      </w:tabs>
      <w:spacing w:after="0"/>
    </w:pPr>
    <w:r>
      <w:tab/>
    </w:r>
    <w:r>
      <w:rPr>
        <w:rFonts w:ascii="Tahoma" w:eastAsia="Tahoma" w:hAnsi="Tahoma" w:cs="Tahoma"/>
        <w:sz w:val="24"/>
      </w:rPr>
      <w:t xml:space="preserve">Approved 11 Jan 2016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of </w: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7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ahoma" w:eastAsia="Tahoma" w:hAnsi="Tahoma" w:cs="Tahom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72B3" w14:textId="77777777" w:rsidR="00AB0926" w:rsidRDefault="009B697C">
    <w:pPr>
      <w:tabs>
        <w:tab w:val="center" w:pos="1616"/>
        <w:tab w:val="center" w:pos="4580"/>
        <w:tab w:val="center" w:pos="8735"/>
        <w:tab w:val="center" w:pos="9069"/>
        <w:tab w:val="center" w:pos="9789"/>
        <w:tab w:val="center" w:pos="10509"/>
        <w:tab w:val="center" w:pos="11229"/>
        <w:tab w:val="center" w:pos="11949"/>
        <w:tab w:val="center" w:pos="12669"/>
        <w:tab w:val="right" w:pos="14274"/>
      </w:tabs>
      <w:spacing w:after="0"/>
      <w:rPr>
        <w:rFonts w:ascii="Tahoma" w:eastAsia="Tahoma" w:hAnsi="Tahoma" w:cs="Tahoma"/>
        <w:sz w:val="24"/>
      </w:rPr>
    </w:pPr>
    <w:r>
      <w:tab/>
    </w:r>
    <w:r w:rsidR="007533EC">
      <w:rPr>
        <w:rFonts w:ascii="Tahoma" w:eastAsia="Tahoma" w:hAnsi="Tahoma" w:cs="Tahoma"/>
        <w:sz w:val="24"/>
      </w:rPr>
      <w:t>Adopted</w:t>
    </w:r>
    <w:r>
      <w:rPr>
        <w:rFonts w:ascii="Tahoma" w:eastAsia="Tahoma" w:hAnsi="Tahoma" w:cs="Tahoma"/>
        <w:sz w:val="24"/>
      </w:rPr>
      <w:t xml:space="preserve"> </w:t>
    </w:r>
    <w:r w:rsidR="00AB0926">
      <w:rPr>
        <w:rFonts w:ascii="Tahoma" w:eastAsia="Tahoma" w:hAnsi="Tahoma" w:cs="Tahoma"/>
        <w:sz w:val="24"/>
      </w:rPr>
      <w:t>1</w:t>
    </w:r>
    <w:r w:rsidR="00AB0926" w:rsidRPr="00AB0926">
      <w:rPr>
        <w:rFonts w:ascii="Tahoma" w:eastAsia="Tahoma" w:hAnsi="Tahoma" w:cs="Tahoma"/>
        <w:sz w:val="24"/>
        <w:vertAlign w:val="superscript"/>
      </w:rPr>
      <w:t>st</w:t>
    </w:r>
    <w:r w:rsidR="00AB0926">
      <w:rPr>
        <w:rFonts w:ascii="Tahoma" w:eastAsia="Tahoma" w:hAnsi="Tahoma" w:cs="Tahoma"/>
        <w:sz w:val="24"/>
      </w:rPr>
      <w:t xml:space="preserve"> April 2025</w:t>
    </w:r>
  </w:p>
  <w:p w14:paraId="43EF5618" w14:textId="4DEECC0A" w:rsidR="00941A27" w:rsidRDefault="009B697C">
    <w:pPr>
      <w:tabs>
        <w:tab w:val="center" w:pos="1616"/>
        <w:tab w:val="center" w:pos="4580"/>
        <w:tab w:val="center" w:pos="8735"/>
        <w:tab w:val="center" w:pos="9069"/>
        <w:tab w:val="center" w:pos="9789"/>
        <w:tab w:val="center" w:pos="10509"/>
        <w:tab w:val="center" w:pos="11229"/>
        <w:tab w:val="center" w:pos="11949"/>
        <w:tab w:val="center" w:pos="12669"/>
        <w:tab w:val="right" w:pos="14274"/>
      </w:tabs>
      <w:spacing w:after="0"/>
    </w:pP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of </w: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7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ahoma" w:eastAsia="Tahoma" w:hAnsi="Tahoma" w:cs="Tahom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7405" w14:textId="77777777" w:rsidR="00941A27" w:rsidRDefault="009B697C">
    <w:pPr>
      <w:tabs>
        <w:tab w:val="center" w:pos="1616"/>
        <w:tab w:val="center" w:pos="4580"/>
        <w:tab w:val="center" w:pos="8735"/>
        <w:tab w:val="center" w:pos="9069"/>
        <w:tab w:val="center" w:pos="9789"/>
        <w:tab w:val="center" w:pos="10509"/>
        <w:tab w:val="center" w:pos="11229"/>
        <w:tab w:val="center" w:pos="11949"/>
        <w:tab w:val="center" w:pos="12669"/>
        <w:tab w:val="right" w:pos="14274"/>
      </w:tabs>
      <w:spacing w:after="0"/>
    </w:pPr>
    <w:r>
      <w:tab/>
    </w:r>
    <w:r>
      <w:rPr>
        <w:rFonts w:ascii="Tahoma" w:eastAsia="Tahoma" w:hAnsi="Tahoma" w:cs="Tahoma"/>
        <w:sz w:val="24"/>
      </w:rPr>
      <w:t xml:space="preserve">Approved 11 Jan 2016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  <w:t xml:space="preserve"> </w:t>
    </w:r>
    <w:r>
      <w:rPr>
        <w:rFonts w:ascii="Tahoma" w:eastAsia="Tahoma" w:hAnsi="Tahoma" w:cs="Tahoma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of </w: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7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ahoma" w:eastAsia="Tahoma" w:hAnsi="Tahoma" w:cs="Tahom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C858" w14:textId="77777777" w:rsidR="0035360C" w:rsidRDefault="0035360C">
      <w:pPr>
        <w:spacing w:after="0" w:line="240" w:lineRule="auto"/>
      </w:pPr>
      <w:r>
        <w:separator/>
      </w:r>
    </w:p>
  </w:footnote>
  <w:footnote w:type="continuationSeparator" w:id="0">
    <w:p w14:paraId="523A22B9" w14:textId="77777777" w:rsidR="0035360C" w:rsidRDefault="0035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8781" w14:textId="77777777" w:rsidR="00AB0926" w:rsidRDefault="00AB0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A235" w14:textId="77777777" w:rsidR="00AB0926" w:rsidRDefault="00AB09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4697" w14:textId="77777777" w:rsidR="00AB0926" w:rsidRDefault="00AB09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27"/>
    <w:rsid w:val="00003C62"/>
    <w:rsid w:val="00060126"/>
    <w:rsid w:val="00095E24"/>
    <w:rsid w:val="00107098"/>
    <w:rsid w:val="0011456F"/>
    <w:rsid w:val="00146ED2"/>
    <w:rsid w:val="002C32EE"/>
    <w:rsid w:val="002F27FE"/>
    <w:rsid w:val="0035360C"/>
    <w:rsid w:val="0041735E"/>
    <w:rsid w:val="00440719"/>
    <w:rsid w:val="0048208A"/>
    <w:rsid w:val="004C46F3"/>
    <w:rsid w:val="00535B64"/>
    <w:rsid w:val="005E38BE"/>
    <w:rsid w:val="0065043E"/>
    <w:rsid w:val="006B0052"/>
    <w:rsid w:val="006F4905"/>
    <w:rsid w:val="00734837"/>
    <w:rsid w:val="007533EC"/>
    <w:rsid w:val="007A70B4"/>
    <w:rsid w:val="0081067E"/>
    <w:rsid w:val="008307A5"/>
    <w:rsid w:val="00870657"/>
    <w:rsid w:val="00873FF1"/>
    <w:rsid w:val="0088128D"/>
    <w:rsid w:val="008A736C"/>
    <w:rsid w:val="008C5F05"/>
    <w:rsid w:val="008F4BA8"/>
    <w:rsid w:val="00941A27"/>
    <w:rsid w:val="009A7C89"/>
    <w:rsid w:val="009B697C"/>
    <w:rsid w:val="009F63D0"/>
    <w:rsid w:val="00A22858"/>
    <w:rsid w:val="00A2776D"/>
    <w:rsid w:val="00A576B8"/>
    <w:rsid w:val="00AB0926"/>
    <w:rsid w:val="00B126A7"/>
    <w:rsid w:val="00B36C2B"/>
    <w:rsid w:val="00BF03F8"/>
    <w:rsid w:val="00CC0E1E"/>
    <w:rsid w:val="00CC1212"/>
    <w:rsid w:val="00CE1E32"/>
    <w:rsid w:val="00D20F92"/>
    <w:rsid w:val="00D67429"/>
    <w:rsid w:val="00E05A1E"/>
    <w:rsid w:val="00E43057"/>
    <w:rsid w:val="00EA5FB9"/>
    <w:rsid w:val="00EE3264"/>
    <w:rsid w:val="00F10578"/>
    <w:rsid w:val="00F36391"/>
    <w:rsid w:val="00F442D1"/>
    <w:rsid w:val="00F7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938A92"/>
  <w15:docId w15:val="{575C56F6-200A-4B69-83A1-40160287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3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3EC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A5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FB9"/>
    <w:rPr>
      <w:color w:val="605E5C"/>
      <w:shd w:val="clear" w:color="auto" w:fill="E1DFDD"/>
    </w:rPr>
  </w:style>
  <w:style w:type="table" w:styleId="GridTable2-Accent3">
    <w:name w:val="Grid Table 2 Accent 3"/>
    <w:basedOn w:val="TableNormal"/>
    <w:uiPriority w:val="47"/>
    <w:rsid w:val="00F762A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F762A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8307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8C5F0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easbyparishcouncil.uk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garthorpeandcostonparishcouncil.org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%20https://garthorpeandcostonparishcouncil.org.uk%2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…………</vt:lpstr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…………</dc:title>
  <dc:subject/>
  <dc:creator>Information Commissioners Office</dc:creator>
  <cp:keywords/>
  <cp:lastModifiedBy>Clerk Whatton</cp:lastModifiedBy>
  <cp:revision>2</cp:revision>
  <cp:lastPrinted>2020-06-11T19:17:00Z</cp:lastPrinted>
  <dcterms:created xsi:type="dcterms:W3CDTF">2025-04-29T08:07:00Z</dcterms:created>
  <dcterms:modified xsi:type="dcterms:W3CDTF">2025-04-29T08:07:00Z</dcterms:modified>
</cp:coreProperties>
</file>